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68" w:rsidRPr="00F61F37" w:rsidRDefault="002C3168" w:rsidP="00F61F3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  <w:r w:rsidRPr="005C3BC9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Rettifica </w:t>
      </w: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errore materiale - </w:t>
      </w:r>
      <w:r w:rsidR="002F2191" w:rsidRPr="00680395">
        <w:rPr>
          <w:rFonts w:ascii="Garamond" w:eastAsia="Calibri" w:hAnsi="Garamond" w:cs="Times New Roman"/>
          <w:bCs/>
        </w:rPr>
        <w:t>AVVISO PUBBLICO</w:t>
      </w:r>
      <w:r w:rsidR="002F2191" w:rsidRPr="00680395">
        <w:rPr>
          <w:rFonts w:ascii="Garamond" w:eastAsia="Calibri" w:hAnsi="Garamond" w:cs="Times New Roman"/>
        </w:rPr>
        <w:t xml:space="preserve"> PER</w:t>
      </w:r>
      <w:r w:rsidR="002F2191" w:rsidRPr="003D1376">
        <w:rPr>
          <w:rFonts w:ascii="Garamond" w:eastAsia="Calibri" w:hAnsi="Garamond" w:cs="Times New Roman"/>
        </w:rPr>
        <w:t xml:space="preserve"> L</w:t>
      </w:r>
      <w:r w:rsidR="002F2191">
        <w:rPr>
          <w:rFonts w:ascii="Garamond" w:eastAsia="Calibri" w:hAnsi="Garamond" w:cs="Times New Roman"/>
        </w:rPr>
        <w:t>’</w:t>
      </w:r>
      <w:r w:rsidR="002F2191" w:rsidRPr="003D1376">
        <w:rPr>
          <w:rFonts w:ascii="Garamond" w:eastAsia="Calibri" w:hAnsi="Garamond" w:cs="Times New Roman"/>
        </w:rPr>
        <w:t>A</w:t>
      </w:r>
      <w:r w:rsidR="002F2191">
        <w:rPr>
          <w:rFonts w:ascii="Garamond" w:eastAsia="Calibri" w:hAnsi="Garamond" w:cs="Times New Roman"/>
        </w:rPr>
        <w:t>FFIDAMENTO D</w:t>
      </w:r>
      <w:r w:rsidR="002F2191" w:rsidRPr="0045457C">
        <w:rPr>
          <w:rFonts w:ascii="Garamond" w:eastAsia="Calibri" w:hAnsi="Garamond" w:cs="Times New Roman"/>
        </w:rPr>
        <w:t>EL</w:t>
      </w:r>
      <w:r w:rsidR="002F2191">
        <w:rPr>
          <w:rFonts w:ascii="Garamond" w:eastAsia="Calibri" w:hAnsi="Garamond" w:cs="Times New Roman"/>
        </w:rPr>
        <w:t xml:space="preserve"> </w:t>
      </w:r>
      <w:r w:rsidR="002F2191" w:rsidRPr="0045457C">
        <w:rPr>
          <w:rFonts w:ascii="Garamond" w:eastAsia="Calibri" w:hAnsi="Garamond" w:cs="Times New Roman"/>
        </w:rPr>
        <w:t xml:space="preserve">SERVIZIO </w:t>
      </w:r>
      <w:bookmarkStart w:id="0" w:name="OLE_LINK1"/>
      <w:proofErr w:type="spellStart"/>
      <w:r w:rsidR="002F2191" w:rsidRPr="0045457C">
        <w:rPr>
          <w:rFonts w:ascii="Garamond" w:eastAsia="Calibri" w:hAnsi="Garamond" w:cs="Times New Roman"/>
        </w:rPr>
        <w:t>DI</w:t>
      </w:r>
      <w:proofErr w:type="spellEnd"/>
      <w:r w:rsidR="002F2191" w:rsidRPr="0045457C">
        <w:rPr>
          <w:rFonts w:ascii="Garamond" w:eastAsia="Calibri" w:hAnsi="Garamond" w:cs="Times New Roman"/>
        </w:rPr>
        <w:t xml:space="preserve"> </w:t>
      </w:r>
      <w:r w:rsidR="002F2191" w:rsidRPr="0045457C">
        <w:rPr>
          <w:rFonts w:ascii="Garamond" w:eastAsia="Calibri" w:hAnsi="Garamond" w:cs="Times New Roman"/>
          <w:bCs/>
        </w:rPr>
        <w:t>“</w:t>
      </w:r>
      <w:r w:rsidR="002F2191">
        <w:rPr>
          <w:rFonts w:ascii="Garamond" w:eastAsia="Calibri" w:hAnsi="Garamond" w:cs="Times New Roman"/>
          <w:bCs/>
        </w:rPr>
        <w:t xml:space="preserve">INVENTARIAZIONE E </w:t>
      </w:r>
      <w:r w:rsidR="002F2191" w:rsidRPr="0045457C">
        <w:rPr>
          <w:rFonts w:ascii="Garamond" w:eastAsia="Calibri" w:hAnsi="Garamond" w:cs="Times New Roman"/>
          <w:bCs/>
        </w:rPr>
        <w:t xml:space="preserve">VALORIZZAZIONE </w:t>
      </w:r>
      <w:r w:rsidR="002F2191">
        <w:rPr>
          <w:rFonts w:ascii="Garamond" w:eastAsia="Calibri" w:hAnsi="Garamond" w:cs="Times New Roman"/>
          <w:bCs/>
        </w:rPr>
        <w:t>DELL’</w:t>
      </w:r>
      <w:r w:rsidR="002F2191" w:rsidRPr="0045457C">
        <w:rPr>
          <w:rFonts w:ascii="Garamond" w:eastAsia="Calibri" w:hAnsi="Garamond" w:cs="Times New Roman"/>
          <w:bCs/>
        </w:rPr>
        <w:t>ARCHIVI</w:t>
      </w:r>
      <w:r w:rsidR="002F2191">
        <w:rPr>
          <w:rFonts w:ascii="Garamond" w:eastAsia="Calibri" w:hAnsi="Garamond" w:cs="Times New Roman"/>
          <w:bCs/>
        </w:rPr>
        <w:t>O</w:t>
      </w:r>
      <w:r w:rsidR="002F2191" w:rsidRPr="0045457C">
        <w:rPr>
          <w:rFonts w:ascii="Garamond" w:eastAsia="Calibri" w:hAnsi="Garamond" w:cs="Times New Roman"/>
          <w:bCs/>
        </w:rPr>
        <w:t xml:space="preserve"> STORIC</w:t>
      </w:r>
      <w:r w:rsidR="002F2191">
        <w:rPr>
          <w:rFonts w:ascii="Garamond" w:eastAsia="Calibri" w:hAnsi="Garamond" w:cs="Times New Roman"/>
          <w:bCs/>
        </w:rPr>
        <w:t xml:space="preserve">O DEL COMUNE </w:t>
      </w:r>
      <w:proofErr w:type="spellStart"/>
      <w:r w:rsidR="002F2191">
        <w:rPr>
          <w:rFonts w:ascii="Garamond" w:eastAsia="Calibri" w:hAnsi="Garamond" w:cs="Times New Roman"/>
          <w:bCs/>
        </w:rPr>
        <w:t>DI</w:t>
      </w:r>
      <w:proofErr w:type="spellEnd"/>
      <w:r w:rsidR="002F2191">
        <w:rPr>
          <w:rFonts w:ascii="Garamond" w:eastAsia="Calibri" w:hAnsi="Garamond" w:cs="Times New Roman"/>
          <w:bCs/>
        </w:rPr>
        <w:t xml:space="preserve"> AVIGLIANO</w:t>
      </w:r>
      <w:r w:rsidR="002F2191" w:rsidRPr="0045457C">
        <w:rPr>
          <w:rFonts w:ascii="Garamond" w:eastAsia="Calibri" w:hAnsi="Garamond" w:cs="Times New Roman"/>
          <w:bCs/>
        </w:rPr>
        <w:t>”</w:t>
      </w:r>
      <w:r w:rsidR="00F61F37">
        <w:rPr>
          <w:rFonts w:ascii="Garamond" w:eastAsia="Calibri" w:hAnsi="Garamond" w:cs="Times New Roman"/>
          <w:bCs/>
        </w:rPr>
        <w:t xml:space="preserve"> - </w:t>
      </w:r>
      <w:r w:rsidR="00F61F37" w:rsidRPr="00F61F37">
        <w:rPr>
          <w:rFonts w:ascii="Calibri" w:hAnsi="Calibri"/>
          <w:b/>
          <w:bCs/>
          <w:sz w:val="24"/>
          <w:szCs w:val="24"/>
        </w:rPr>
        <w:t xml:space="preserve"> </w:t>
      </w:r>
      <w:r w:rsidR="00F61F37">
        <w:rPr>
          <w:rFonts w:ascii="Calibri" w:hAnsi="Calibri"/>
          <w:b/>
          <w:bCs/>
          <w:sz w:val="24"/>
          <w:szCs w:val="24"/>
        </w:rPr>
        <w:t>ALLEGATO A)</w:t>
      </w:r>
      <w:r w:rsidR="00F61F37">
        <w:rPr>
          <w:rFonts w:ascii="Calibri" w:hAnsi="Calibri"/>
          <w:caps/>
        </w:rPr>
        <w:tab/>
      </w:r>
      <w:r w:rsidR="00F61F37">
        <w:rPr>
          <w:rFonts w:ascii="Calibri" w:hAnsi="Calibri"/>
          <w:caps/>
        </w:rPr>
        <w:tab/>
      </w:r>
      <w:r w:rsidR="00F61F37">
        <w:rPr>
          <w:rFonts w:ascii="Calibri" w:hAnsi="Calibri"/>
          <w:caps/>
        </w:rPr>
        <w:tab/>
      </w:r>
      <w:r w:rsidR="00F61F37">
        <w:rPr>
          <w:rFonts w:ascii="Calibri" w:hAnsi="Calibri"/>
          <w:caps/>
        </w:rPr>
        <w:tab/>
      </w:r>
      <w:r w:rsidR="00F61F37">
        <w:rPr>
          <w:rFonts w:ascii="Calibri" w:hAnsi="Calibri"/>
          <w:caps/>
        </w:rPr>
        <w:tab/>
      </w:r>
      <w:r w:rsidR="00F61F37">
        <w:rPr>
          <w:rFonts w:ascii="Calibri" w:hAnsi="Calibri"/>
          <w:caps/>
        </w:rPr>
        <w:tab/>
      </w:r>
      <w:r w:rsidR="00F61F37">
        <w:rPr>
          <w:rFonts w:ascii="Calibri" w:hAnsi="Calibri"/>
          <w:caps/>
        </w:rPr>
        <w:tab/>
      </w:r>
      <w:bookmarkEnd w:id="0"/>
      <w:r w:rsidRPr="005C3BC9">
        <w:rPr>
          <w:rFonts w:ascii="Garamond" w:eastAsia="Times New Roman" w:hAnsi="Garamond" w:cs="Times New Roman"/>
          <w:b/>
          <w:sz w:val="24"/>
          <w:szCs w:val="24"/>
          <w:lang w:eastAsia="it-IT"/>
        </w:rPr>
        <w:t> </w:t>
      </w:r>
    </w:p>
    <w:p w:rsidR="002F2191" w:rsidRPr="00F61F37" w:rsidRDefault="00F24171" w:rsidP="00F61F3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Garamond" w:hAnsi="Garamond"/>
        </w:rPr>
        <w:t>21/03/2018</w:t>
      </w:r>
      <w:r w:rsidR="002C3168">
        <w:rPr>
          <w:rFonts w:ascii="Garamond" w:hAnsi="Garamond"/>
        </w:rPr>
        <w:t xml:space="preserve"> - </w:t>
      </w:r>
      <w:r w:rsidR="002C3168" w:rsidRPr="007A4324">
        <w:rPr>
          <w:rFonts w:ascii="Garamond" w:hAnsi="Garamond"/>
        </w:rPr>
        <w:t xml:space="preserve">Rettifica avviso </w:t>
      </w:r>
      <w:r w:rsidR="002F2191">
        <w:rPr>
          <w:rFonts w:ascii="Garamond" w:hAnsi="Garamond"/>
        </w:rPr>
        <w:t xml:space="preserve">pubblico per l’affidamento del servizio di </w:t>
      </w:r>
      <w:r w:rsidR="002F2191" w:rsidRPr="00D66A7C">
        <w:rPr>
          <w:rFonts w:ascii="Garamond" w:eastAsia="Calibri" w:hAnsi="Garamond" w:cs="Times New Roman"/>
          <w:bCs/>
        </w:rPr>
        <w:t>“</w:t>
      </w:r>
      <w:r w:rsidR="002F2191">
        <w:rPr>
          <w:rFonts w:ascii="Garamond" w:hAnsi="Garamond"/>
          <w:bCs/>
        </w:rPr>
        <w:t xml:space="preserve">Inventariazione  e </w:t>
      </w:r>
      <w:r w:rsidR="002F2191" w:rsidRPr="00D66A7C">
        <w:rPr>
          <w:rFonts w:ascii="Garamond" w:eastAsia="Calibri" w:hAnsi="Garamond" w:cs="Times New Roman"/>
          <w:bCs/>
        </w:rPr>
        <w:t>valorizz</w:t>
      </w:r>
      <w:r w:rsidR="002F2191">
        <w:rPr>
          <w:rFonts w:ascii="Garamond" w:hAnsi="Garamond"/>
          <w:bCs/>
        </w:rPr>
        <w:t xml:space="preserve">azione   </w:t>
      </w:r>
      <w:r w:rsidR="002F2191" w:rsidRPr="00D66A7C">
        <w:rPr>
          <w:rFonts w:ascii="Garamond" w:eastAsia="Calibri" w:hAnsi="Garamond" w:cs="Times New Roman"/>
          <w:bCs/>
        </w:rPr>
        <w:t>dell’archivio storico</w:t>
      </w:r>
      <w:r w:rsidR="002F2191">
        <w:rPr>
          <w:rFonts w:ascii="Garamond" w:hAnsi="Garamond"/>
          <w:bCs/>
        </w:rPr>
        <w:t xml:space="preserve"> del Comune di Avigliano</w:t>
      </w:r>
      <w:r w:rsidR="002F2191" w:rsidRPr="00F45F34">
        <w:rPr>
          <w:rFonts w:ascii="Garamond" w:eastAsia="Calibri" w:hAnsi="Garamond" w:cs="Times New Roman"/>
          <w:bCs/>
        </w:rPr>
        <w:t xml:space="preserve">” </w:t>
      </w:r>
      <w:r w:rsidR="00F45F34">
        <w:rPr>
          <w:rFonts w:ascii="Garamond" w:hAnsi="Garamond"/>
          <w:bCs/>
        </w:rPr>
        <w:t xml:space="preserve">, </w:t>
      </w:r>
      <w:r w:rsidR="00F61F37">
        <w:rPr>
          <w:rFonts w:ascii="Calibri" w:hAnsi="Calibri"/>
          <w:b/>
          <w:bCs/>
          <w:sz w:val="24"/>
          <w:szCs w:val="24"/>
        </w:rPr>
        <w:t xml:space="preserve">Allegato A) - </w:t>
      </w:r>
      <w:r w:rsidR="002C3168" w:rsidRPr="00F45F34">
        <w:rPr>
          <w:rFonts w:ascii="Garamond" w:eastAsia="Times New Roman" w:hAnsi="Garamond" w:cs="Times New Roman"/>
          <w:lang w:eastAsia="it-IT"/>
        </w:rPr>
        <w:t xml:space="preserve"> </w:t>
      </w:r>
      <w:r w:rsidR="002C3168" w:rsidRPr="00673E2E">
        <w:rPr>
          <w:rFonts w:ascii="Garamond" w:eastAsia="Times New Roman" w:hAnsi="Garamond" w:cs="Times New Roman"/>
          <w:b/>
          <w:lang w:eastAsia="it-IT"/>
        </w:rPr>
        <w:t xml:space="preserve">punto </w:t>
      </w:r>
      <w:r w:rsidRPr="00673E2E">
        <w:rPr>
          <w:rFonts w:ascii="Garamond" w:eastAsia="Times New Roman" w:hAnsi="Garamond" w:cs="Times New Roman"/>
          <w:b/>
          <w:lang w:eastAsia="it-IT"/>
        </w:rPr>
        <w:t>4)</w:t>
      </w:r>
      <w:r w:rsidRPr="00F45F34">
        <w:rPr>
          <w:rFonts w:ascii="Garamond" w:hAnsi="Garamond"/>
        </w:rPr>
        <w:t xml:space="preserve"> </w:t>
      </w:r>
      <w:r w:rsidRPr="00F45F34">
        <w:rPr>
          <w:rFonts w:ascii="Garamond" w:eastAsia="Calibri" w:hAnsi="Garamond" w:cs="Times New Roman"/>
        </w:rPr>
        <w:t xml:space="preserve"> di concludere l’intervento di </w:t>
      </w:r>
      <w:r w:rsidRPr="00F45F34">
        <w:rPr>
          <w:rFonts w:ascii="Garamond" w:eastAsia="Calibri" w:hAnsi="Garamond" w:cs="Times New Roman"/>
          <w:bCs/>
        </w:rPr>
        <w:t xml:space="preserve">“Inventariazione e valorizzazione dell’archivio storico del Comune di Avigliano” </w:t>
      </w:r>
      <w:r w:rsidRPr="00F45F34">
        <w:rPr>
          <w:rFonts w:ascii="Garamond" w:eastAsia="Calibri" w:hAnsi="Garamond" w:cs="Times New Roman"/>
        </w:rPr>
        <w:t>entro mesi 6 (sei) dalla trasmissione del progetto esecutivo alla regione Basilicata e alla Soprintendenza Archivistica e Bibliografica della Puglia e della Basilicata</w:t>
      </w:r>
      <w:r w:rsidRPr="00F61F37">
        <w:rPr>
          <w:rFonts w:ascii="Garamond" w:hAnsi="Garamond"/>
          <w:b/>
        </w:rPr>
        <w:t>,</w:t>
      </w:r>
      <w:r w:rsidR="00F61F37" w:rsidRPr="00F61F37">
        <w:rPr>
          <w:rFonts w:ascii="Garamond" w:hAnsi="Garamond"/>
          <w:b/>
        </w:rPr>
        <w:t xml:space="preserve"> in modo seguente:</w:t>
      </w:r>
    </w:p>
    <w:p w:rsidR="002F2191" w:rsidRDefault="00DA3A5D" w:rsidP="002F2191">
      <w:pPr>
        <w:tabs>
          <w:tab w:val="num" w:pos="3960"/>
        </w:tabs>
        <w:jc w:val="both"/>
        <w:rPr>
          <w:rFonts w:ascii="Garamond" w:hAnsi="Garamond"/>
          <w:b/>
        </w:rPr>
      </w:pPr>
      <w:r>
        <w:rPr>
          <w:rFonts w:ascii="Calibri" w:hAnsi="Calibri"/>
          <w:b/>
          <w:bCs/>
          <w:sz w:val="24"/>
          <w:szCs w:val="24"/>
        </w:rPr>
        <w:t xml:space="preserve">Allegato A) - </w:t>
      </w:r>
      <w:r w:rsidR="00F61F37" w:rsidRPr="00F61F37">
        <w:rPr>
          <w:rFonts w:ascii="Garamond" w:hAnsi="Garamond"/>
          <w:b/>
        </w:rPr>
        <w:t xml:space="preserve">punto 4) </w:t>
      </w:r>
      <w:r w:rsidR="002F2191" w:rsidRPr="00F61F37">
        <w:rPr>
          <w:rFonts w:ascii="Garamond" w:hAnsi="Garamond"/>
          <w:b/>
        </w:rPr>
        <w:t xml:space="preserve">di concludere </w:t>
      </w:r>
      <w:r w:rsidR="002F2191" w:rsidRPr="00F61F37">
        <w:rPr>
          <w:rFonts w:ascii="Garamond" w:eastAsia="Calibri" w:hAnsi="Garamond" w:cs="Times New Roman"/>
          <w:b/>
        </w:rPr>
        <w:t xml:space="preserve">l’intervento di </w:t>
      </w:r>
      <w:r w:rsidR="002F2191" w:rsidRPr="00F61F37">
        <w:rPr>
          <w:rFonts w:ascii="Garamond" w:eastAsia="Calibri" w:hAnsi="Garamond" w:cs="Times New Roman"/>
          <w:b/>
          <w:bCs/>
        </w:rPr>
        <w:t>“</w:t>
      </w:r>
      <w:r w:rsidR="002F2191" w:rsidRPr="00F61F37">
        <w:rPr>
          <w:rFonts w:ascii="Garamond" w:hAnsi="Garamond"/>
          <w:b/>
          <w:bCs/>
        </w:rPr>
        <w:t xml:space="preserve">Inventariazione  e </w:t>
      </w:r>
      <w:r w:rsidR="002F2191" w:rsidRPr="00F61F37">
        <w:rPr>
          <w:rFonts w:ascii="Garamond" w:eastAsia="Calibri" w:hAnsi="Garamond" w:cs="Times New Roman"/>
          <w:b/>
          <w:bCs/>
        </w:rPr>
        <w:t>valorizzazione dell’archivio storico</w:t>
      </w:r>
      <w:r w:rsidR="002F2191" w:rsidRPr="00F61F37">
        <w:rPr>
          <w:rFonts w:ascii="Garamond" w:hAnsi="Garamond"/>
          <w:b/>
          <w:bCs/>
        </w:rPr>
        <w:t xml:space="preserve"> del Comune di Avigliano”</w:t>
      </w:r>
      <w:r w:rsidR="002F2191" w:rsidRPr="00F61F37">
        <w:rPr>
          <w:rFonts w:ascii="Garamond" w:eastAsia="Calibri" w:hAnsi="Garamond" w:cs="Times New Roman"/>
          <w:b/>
        </w:rPr>
        <w:t>entro 60 giorni (sessanta) dalla trasmissione del progetto esecutivo alla Regione Basilicata e alla Soprintendenza archivistica e bibliografica della Puglia e Basilicata</w:t>
      </w:r>
      <w:r w:rsidR="002F2191" w:rsidRPr="00F61F37">
        <w:rPr>
          <w:rFonts w:ascii="Garamond" w:hAnsi="Garamond"/>
          <w:b/>
        </w:rPr>
        <w:t>.</w:t>
      </w:r>
    </w:p>
    <w:p w:rsidR="00DA3A5D" w:rsidRDefault="00DA3A5D" w:rsidP="002F2191">
      <w:pPr>
        <w:tabs>
          <w:tab w:val="num" w:pos="3960"/>
        </w:tabs>
        <w:jc w:val="both"/>
        <w:rPr>
          <w:rFonts w:ascii="Garamond" w:hAnsi="Garamond"/>
          <w:b/>
        </w:rPr>
      </w:pPr>
    </w:p>
    <w:p w:rsidR="00DA3A5D" w:rsidRDefault="00DA3A5D" w:rsidP="002F2191">
      <w:pPr>
        <w:tabs>
          <w:tab w:val="num" w:pos="3960"/>
        </w:tabs>
        <w:jc w:val="both"/>
        <w:rPr>
          <w:rFonts w:ascii="Garamond" w:hAnsi="Garamond"/>
          <w:b/>
        </w:rPr>
      </w:pPr>
    </w:p>
    <w:p w:rsidR="00DA3A5D" w:rsidRPr="00DA3A5D" w:rsidRDefault="00DA3A5D" w:rsidP="00DA3A5D">
      <w:pPr>
        <w:tabs>
          <w:tab w:val="num" w:pos="3960"/>
        </w:tabs>
        <w:jc w:val="right"/>
        <w:rPr>
          <w:rFonts w:ascii="Garamond" w:hAnsi="Garamond"/>
        </w:rPr>
      </w:pPr>
      <w:r w:rsidRPr="00DA3A5D">
        <w:rPr>
          <w:rFonts w:ascii="Garamond" w:hAnsi="Garamond"/>
        </w:rPr>
        <w:t>Il Responsabile</w:t>
      </w:r>
    </w:p>
    <w:p w:rsidR="00DA3A5D" w:rsidRPr="00DA3A5D" w:rsidRDefault="00DA3A5D" w:rsidP="00DA3A5D">
      <w:pPr>
        <w:tabs>
          <w:tab w:val="num" w:pos="3960"/>
        </w:tabs>
        <w:jc w:val="right"/>
        <w:rPr>
          <w:rFonts w:ascii="Calibri" w:eastAsia="Calibri" w:hAnsi="Calibri" w:cs="Times New Roman"/>
          <w:b/>
          <w:i/>
          <w:sz w:val="18"/>
          <w:szCs w:val="18"/>
        </w:rPr>
      </w:pPr>
      <w:r w:rsidRPr="00DA3A5D">
        <w:rPr>
          <w:rFonts w:ascii="Garamond" w:hAnsi="Garamond"/>
          <w:i/>
          <w:sz w:val="18"/>
          <w:szCs w:val="18"/>
        </w:rPr>
        <w:t xml:space="preserve">dott.ssa Pina </w:t>
      </w:r>
      <w:proofErr w:type="spellStart"/>
      <w:r w:rsidRPr="00DA3A5D">
        <w:rPr>
          <w:rFonts w:ascii="Garamond" w:hAnsi="Garamond"/>
          <w:i/>
          <w:sz w:val="18"/>
          <w:szCs w:val="18"/>
        </w:rPr>
        <w:t>Iannielli</w:t>
      </w:r>
      <w:proofErr w:type="spellEnd"/>
    </w:p>
    <w:p w:rsidR="002C3168" w:rsidRDefault="002C3168" w:rsidP="002F2191">
      <w:pPr>
        <w:pStyle w:val="Default"/>
        <w:jc w:val="both"/>
        <w:rPr>
          <w:rFonts w:ascii="Garamond" w:hAnsi="Garamond"/>
          <w:sz w:val="23"/>
          <w:szCs w:val="23"/>
        </w:rPr>
      </w:pPr>
    </w:p>
    <w:p w:rsidR="002C3168" w:rsidRDefault="002C3168" w:rsidP="002F2191">
      <w:pPr>
        <w:spacing w:after="0" w:line="240" w:lineRule="auto"/>
        <w:jc w:val="both"/>
      </w:pPr>
    </w:p>
    <w:p w:rsidR="007215D3" w:rsidRDefault="007215D3"/>
    <w:sectPr w:rsidR="007215D3" w:rsidSect="00DF07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F2A79"/>
    <w:multiLevelType w:val="hybridMultilevel"/>
    <w:tmpl w:val="D45099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8C977A">
      <w:start w:val="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17DA8D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Times New Roman"/>
      </w:rPr>
    </w:lvl>
    <w:lvl w:ilvl="4" w:tplc="ABC41F8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07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16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C3168"/>
    <w:rsid w:val="002C3168"/>
    <w:rsid w:val="002F2191"/>
    <w:rsid w:val="00673E2E"/>
    <w:rsid w:val="007042BB"/>
    <w:rsid w:val="007215D3"/>
    <w:rsid w:val="008B200C"/>
    <w:rsid w:val="00DA3A5D"/>
    <w:rsid w:val="00F24171"/>
    <w:rsid w:val="00F45F34"/>
    <w:rsid w:val="00F6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31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C316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A.ROMANIELLO</dc:creator>
  <cp:lastModifiedBy>CONCETTA CARRIERO</cp:lastModifiedBy>
  <cp:revision>2</cp:revision>
  <dcterms:created xsi:type="dcterms:W3CDTF">2018-03-21T10:07:00Z</dcterms:created>
  <dcterms:modified xsi:type="dcterms:W3CDTF">2018-03-21T10:07:00Z</dcterms:modified>
</cp:coreProperties>
</file>