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E4027" w14:textId="77777777" w:rsidR="00776CB8" w:rsidRPr="00BB329D" w:rsidRDefault="00F92FE7" w:rsidP="006C68D6">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776CB8" w:rsidRPr="00BB329D">
        <w:rPr>
          <w:rFonts w:ascii="Times New Roman" w:hAnsi="Times New Roman" w:cs="Times New Roman"/>
          <w:b/>
          <w:sz w:val="24"/>
          <w:szCs w:val="24"/>
        </w:rPr>
        <w:t>Trattamento dei dati personali</w:t>
      </w:r>
    </w:p>
    <w:p w14:paraId="324010E1" w14:textId="77777777" w:rsidR="00776CB8" w:rsidRPr="00BB329D" w:rsidRDefault="00776CB8" w:rsidP="006C68D6">
      <w:pPr>
        <w:jc w:val="both"/>
        <w:rPr>
          <w:rFonts w:ascii="Times New Roman" w:hAnsi="Times New Roman" w:cs="Times New Roman"/>
          <w:b/>
          <w:sz w:val="24"/>
          <w:szCs w:val="24"/>
        </w:rPr>
      </w:pPr>
      <w:r w:rsidRPr="00BB329D">
        <w:rPr>
          <w:rFonts w:ascii="Times New Roman" w:hAnsi="Times New Roman" w:cs="Times New Roman"/>
          <w:b/>
          <w:sz w:val="24"/>
          <w:szCs w:val="24"/>
        </w:rPr>
        <w:t>Informativa ai sensi dell’art. 13 e 14 del Regolamento Ue 2016 per la Protezione dei Dati (</w:t>
      </w:r>
      <w:proofErr w:type="spellStart"/>
      <w:r w:rsidRPr="00BB329D">
        <w:rPr>
          <w:rFonts w:ascii="Times New Roman" w:hAnsi="Times New Roman" w:cs="Times New Roman"/>
          <w:b/>
          <w:sz w:val="24"/>
          <w:szCs w:val="24"/>
        </w:rPr>
        <w:t>Gdpr</w:t>
      </w:r>
      <w:proofErr w:type="spellEnd"/>
      <w:r w:rsidRPr="00BB329D">
        <w:rPr>
          <w:rFonts w:ascii="Times New Roman" w:hAnsi="Times New Roman" w:cs="Times New Roman"/>
          <w:b/>
          <w:sz w:val="24"/>
          <w:szCs w:val="24"/>
        </w:rPr>
        <w:t>)</w:t>
      </w:r>
    </w:p>
    <w:p w14:paraId="5ED45331" w14:textId="77777777" w:rsidR="00776CB8" w:rsidRDefault="00776CB8" w:rsidP="00FA5D9A"/>
    <w:p w14:paraId="12885545" w14:textId="77777777" w:rsidR="00FA5D9A" w:rsidRPr="00776CB8" w:rsidRDefault="00776CB8" w:rsidP="00776CB8">
      <w:pPr>
        <w:jc w:val="both"/>
        <w:rPr>
          <w:rFonts w:ascii="Times New Roman" w:hAnsi="Times New Roman" w:cs="Times New Roman"/>
        </w:rPr>
      </w:pPr>
      <w:r w:rsidRPr="00776CB8">
        <w:rPr>
          <w:rFonts w:ascii="Times New Roman" w:hAnsi="Times New Roman" w:cs="Times New Roman"/>
        </w:rPr>
        <w:t xml:space="preserve">Il Comune di </w:t>
      </w:r>
      <w:r w:rsidR="00F5027F">
        <w:rPr>
          <w:rFonts w:ascii="Times New Roman" w:hAnsi="Times New Roman" w:cs="Times New Roman"/>
        </w:rPr>
        <w:t>Avigliano, con sede in c.so Emanuele Gianturco, 31</w:t>
      </w:r>
      <w:r w:rsidRPr="00776CB8">
        <w:rPr>
          <w:rFonts w:ascii="Times New Roman" w:hAnsi="Times New Roman" w:cs="Times New Roman"/>
        </w:rPr>
        <w:t xml:space="preserve">, </w:t>
      </w:r>
      <w:proofErr w:type="spellStart"/>
      <w:r w:rsidRPr="00776CB8">
        <w:rPr>
          <w:rFonts w:ascii="Times New Roman" w:hAnsi="Times New Roman" w:cs="Times New Roman"/>
        </w:rPr>
        <w:t>cap</w:t>
      </w:r>
      <w:proofErr w:type="spellEnd"/>
      <w:r w:rsidR="00F5027F">
        <w:rPr>
          <w:rFonts w:ascii="Times New Roman" w:hAnsi="Times New Roman" w:cs="Times New Roman"/>
        </w:rPr>
        <w:t xml:space="preserve"> 85021</w:t>
      </w:r>
      <w:r w:rsidRPr="00776CB8">
        <w:rPr>
          <w:rFonts w:ascii="Times New Roman" w:hAnsi="Times New Roman" w:cs="Times New Roman"/>
        </w:rPr>
        <w:t>, città</w:t>
      </w:r>
      <w:r w:rsidR="00F5027F">
        <w:rPr>
          <w:rFonts w:ascii="Times New Roman" w:hAnsi="Times New Roman" w:cs="Times New Roman"/>
        </w:rPr>
        <w:t xml:space="preserve"> Avigliano</w:t>
      </w:r>
      <w:r w:rsidRPr="00776CB8">
        <w:rPr>
          <w:rFonts w:ascii="Times New Roman" w:hAnsi="Times New Roman" w:cs="Times New Roman"/>
        </w:rPr>
        <w:t xml:space="preserve"> nella qualità di Titolare del trattamento dei dati personali</w:t>
      </w:r>
      <w:r>
        <w:rPr>
          <w:rFonts w:ascii="Times New Roman" w:hAnsi="Times New Roman" w:cs="Times New Roman"/>
        </w:rPr>
        <w:t xml:space="preserve">, in relazione ai dati forniti ai fini della gestione della costruzione di un Albo degli Avvocati e del rapporto conseguente e fermo restando che la presente non costituisce impegno o promessa di futura ammissione, informa che i dati personali saranno oggetto </w:t>
      </w:r>
      <w:r w:rsidR="00FA5D9A" w:rsidRPr="00776CB8">
        <w:rPr>
          <w:rFonts w:ascii="Times New Roman" w:hAnsi="Times New Roman" w:cs="Times New Roman"/>
        </w:rPr>
        <w:t xml:space="preserve">di trattamento da parte del </w:t>
      </w:r>
      <w:r w:rsidR="006C68D6">
        <w:rPr>
          <w:rFonts w:ascii="Times New Roman" w:hAnsi="Times New Roman" w:cs="Times New Roman"/>
        </w:rPr>
        <w:t>C</w:t>
      </w:r>
      <w:r w:rsidR="00FA5D9A" w:rsidRPr="00776CB8">
        <w:rPr>
          <w:rFonts w:ascii="Times New Roman" w:hAnsi="Times New Roman" w:cs="Times New Roman"/>
        </w:rPr>
        <w:t xml:space="preserve">omune di </w:t>
      </w:r>
      <w:r w:rsidR="00F5027F">
        <w:rPr>
          <w:rFonts w:ascii="Times New Roman" w:hAnsi="Times New Roman" w:cs="Times New Roman"/>
        </w:rPr>
        <w:t>Avigliano</w:t>
      </w:r>
      <w:r w:rsidR="00F5027F" w:rsidRPr="00776CB8">
        <w:rPr>
          <w:rFonts w:ascii="Times New Roman" w:hAnsi="Times New Roman" w:cs="Times New Roman"/>
        </w:rPr>
        <w:t xml:space="preserve"> </w:t>
      </w:r>
      <w:r w:rsidR="00FA5D9A" w:rsidRPr="00776CB8">
        <w:rPr>
          <w:rFonts w:ascii="Times New Roman" w:hAnsi="Times New Roman" w:cs="Times New Roman"/>
        </w:rPr>
        <w:t>stesso mediante elaborazioni manuali o strumentielettronici o comunque automatizzati, informatici o telematici, con logiche correlate strettamentealle finalità sotto elencate e, comunque, in modo da garantire la sicurezza e la riservatezza dei dati.</w:t>
      </w:r>
    </w:p>
    <w:p w14:paraId="133C0313" w14:textId="77777777" w:rsidR="00FA5D9A" w:rsidRPr="00BB329D" w:rsidRDefault="00FA5D9A" w:rsidP="00776CB8">
      <w:pPr>
        <w:jc w:val="both"/>
        <w:rPr>
          <w:rFonts w:ascii="Times New Roman" w:hAnsi="Times New Roman" w:cs="Times New Roman"/>
          <w:b/>
          <w:sz w:val="24"/>
          <w:szCs w:val="24"/>
        </w:rPr>
      </w:pPr>
      <w:r w:rsidRPr="00BB329D">
        <w:rPr>
          <w:rFonts w:ascii="Times New Roman" w:hAnsi="Times New Roman" w:cs="Times New Roman"/>
          <w:b/>
          <w:sz w:val="24"/>
          <w:szCs w:val="24"/>
        </w:rPr>
        <w:t>a.</w:t>
      </w:r>
      <w:r w:rsidR="00BB329D" w:rsidRPr="00BB329D">
        <w:rPr>
          <w:rFonts w:ascii="Times New Roman" w:hAnsi="Times New Roman" w:cs="Times New Roman"/>
          <w:b/>
          <w:sz w:val="24"/>
          <w:szCs w:val="24"/>
        </w:rPr>
        <w:t xml:space="preserve"> Fonti dei dati personali.</w:t>
      </w:r>
    </w:p>
    <w:p w14:paraId="004E9C90" w14:textId="77777777" w:rsidR="00FA5D9A" w:rsidRPr="00776CB8" w:rsidRDefault="00FA5D9A" w:rsidP="00776CB8">
      <w:pPr>
        <w:jc w:val="both"/>
        <w:rPr>
          <w:rFonts w:ascii="Times New Roman" w:hAnsi="Times New Roman" w:cs="Times New Roman"/>
        </w:rPr>
      </w:pPr>
      <w:r w:rsidRPr="00776CB8">
        <w:rPr>
          <w:rFonts w:ascii="Times New Roman" w:hAnsi="Times New Roman" w:cs="Times New Roman"/>
        </w:rPr>
        <w:t>I dati personali oggetto di trattamento sono raccolti direttamente presso l'interessato e presso terzianche da fonti accessibili al pubblico e vengono trattati nel rispetto della legge e degli obblighi di</w:t>
      </w:r>
      <w:r w:rsidR="00BB329D" w:rsidRPr="00776CB8">
        <w:rPr>
          <w:rFonts w:ascii="Times New Roman" w:hAnsi="Times New Roman" w:cs="Times New Roman"/>
        </w:rPr>
        <w:t xml:space="preserve">riservatezza cui è ispirata l'attività del Comune di </w:t>
      </w:r>
      <w:r w:rsidR="00F5027F">
        <w:rPr>
          <w:rFonts w:ascii="Times New Roman" w:hAnsi="Times New Roman" w:cs="Times New Roman"/>
        </w:rPr>
        <w:t>Avigliano</w:t>
      </w:r>
      <w:r w:rsidR="00BB329D" w:rsidRPr="00776CB8">
        <w:rPr>
          <w:rFonts w:ascii="Times New Roman" w:hAnsi="Times New Roman" w:cs="Times New Roman"/>
        </w:rPr>
        <w:t>.</w:t>
      </w:r>
    </w:p>
    <w:p w14:paraId="62D8FDAD" w14:textId="77777777" w:rsidR="00FA5D9A" w:rsidRPr="00BB329D" w:rsidRDefault="00BB329D" w:rsidP="00776CB8">
      <w:pPr>
        <w:jc w:val="both"/>
        <w:rPr>
          <w:rFonts w:ascii="Times New Roman" w:hAnsi="Times New Roman" w:cs="Times New Roman"/>
          <w:b/>
          <w:sz w:val="24"/>
          <w:szCs w:val="24"/>
        </w:rPr>
      </w:pPr>
      <w:r w:rsidRPr="00BB329D">
        <w:rPr>
          <w:rFonts w:ascii="Times New Roman" w:hAnsi="Times New Roman" w:cs="Times New Roman"/>
          <w:b/>
          <w:sz w:val="24"/>
          <w:szCs w:val="24"/>
        </w:rPr>
        <w:t>b. Finalità del trattamento</w:t>
      </w:r>
    </w:p>
    <w:p w14:paraId="3988CCFC" w14:textId="77777777" w:rsidR="00FA5D9A" w:rsidRPr="00776CB8" w:rsidRDefault="00FA5D9A" w:rsidP="00776CB8">
      <w:pPr>
        <w:jc w:val="both"/>
        <w:rPr>
          <w:rFonts w:ascii="Times New Roman" w:hAnsi="Times New Roman" w:cs="Times New Roman"/>
        </w:rPr>
      </w:pPr>
      <w:r w:rsidRPr="00776CB8">
        <w:rPr>
          <w:rFonts w:ascii="Times New Roman" w:hAnsi="Times New Roman" w:cs="Times New Roman"/>
        </w:rPr>
        <w:t>I Suoi dati saranno trattati per final</w:t>
      </w:r>
      <w:r w:rsidR="00BB329D">
        <w:rPr>
          <w:rFonts w:ascii="Times New Roman" w:hAnsi="Times New Roman" w:cs="Times New Roman"/>
        </w:rPr>
        <w:t xml:space="preserve">ità di selezione e gestione dell’Albo di Avvocati, </w:t>
      </w:r>
      <w:r w:rsidRPr="00776CB8">
        <w:rPr>
          <w:rFonts w:ascii="Times New Roman" w:hAnsi="Times New Roman" w:cs="Times New Roman"/>
        </w:rPr>
        <w:t>e di gestionedell'eventuale rapporto conseguente. I dati da Lei forniti possono essere inerenti anche a Suoi</w:t>
      </w:r>
      <w:r w:rsidR="00BB329D">
        <w:rPr>
          <w:rFonts w:ascii="Times New Roman" w:hAnsi="Times New Roman" w:cs="Times New Roman"/>
        </w:rPr>
        <w:t xml:space="preserve"> familiari, per cui</w:t>
      </w:r>
      <w:r w:rsidRPr="00776CB8">
        <w:rPr>
          <w:rFonts w:ascii="Times New Roman" w:hAnsi="Times New Roman" w:cs="Times New Roman"/>
        </w:rPr>
        <w:t xml:space="preserve"> il trattamento per tali finalità interesser</w:t>
      </w:r>
      <w:r w:rsidR="00BB329D">
        <w:rPr>
          <w:rFonts w:ascii="Times New Roman" w:hAnsi="Times New Roman" w:cs="Times New Roman"/>
        </w:rPr>
        <w:t>à anche i dati di questi ultimi.</w:t>
      </w:r>
    </w:p>
    <w:p w14:paraId="502CC06E" w14:textId="77777777" w:rsidR="00FA5D9A" w:rsidRPr="00BB329D" w:rsidRDefault="00BB329D" w:rsidP="00776CB8">
      <w:pPr>
        <w:jc w:val="both"/>
        <w:rPr>
          <w:rFonts w:ascii="Times New Roman" w:hAnsi="Times New Roman" w:cs="Times New Roman"/>
          <w:b/>
          <w:sz w:val="24"/>
          <w:szCs w:val="24"/>
        </w:rPr>
      </w:pPr>
      <w:r w:rsidRPr="00BB329D">
        <w:rPr>
          <w:rFonts w:ascii="Times New Roman" w:hAnsi="Times New Roman" w:cs="Times New Roman"/>
          <w:b/>
          <w:sz w:val="24"/>
          <w:szCs w:val="24"/>
        </w:rPr>
        <w:t xml:space="preserve">c. </w:t>
      </w:r>
      <w:r w:rsidR="00FA5D9A" w:rsidRPr="00BB329D">
        <w:rPr>
          <w:rFonts w:ascii="Times New Roman" w:hAnsi="Times New Roman" w:cs="Times New Roman"/>
          <w:b/>
          <w:sz w:val="24"/>
          <w:szCs w:val="24"/>
        </w:rPr>
        <w:t>Base giuridica e liceità del trattamento.</w:t>
      </w:r>
    </w:p>
    <w:p w14:paraId="5FDF107A" w14:textId="77777777" w:rsidR="00FA5D9A" w:rsidRPr="00776CB8" w:rsidRDefault="00FA5D9A" w:rsidP="00776CB8">
      <w:pPr>
        <w:jc w:val="both"/>
        <w:rPr>
          <w:rFonts w:ascii="Times New Roman" w:hAnsi="Times New Roman" w:cs="Times New Roman"/>
        </w:rPr>
      </w:pPr>
      <w:r w:rsidRPr="00776CB8">
        <w:rPr>
          <w:rFonts w:ascii="Times New Roman" w:hAnsi="Times New Roman" w:cs="Times New Roman"/>
        </w:rPr>
        <w:t xml:space="preserve">Per le finalità suindicate la base giuridica del trattamento, che ne attesta la liceità, è quella previstadall'art. 6, par. 1, lettera e) del GDPR, infatti il trattamento è necessario all'esecuzione di uncompito di interesse pubblico di cui è investito il Comune di </w:t>
      </w:r>
      <w:r w:rsidR="00F5027F">
        <w:rPr>
          <w:rFonts w:ascii="Times New Roman" w:hAnsi="Times New Roman" w:cs="Times New Roman"/>
        </w:rPr>
        <w:t>Avigliano</w:t>
      </w:r>
      <w:r w:rsidRPr="00776CB8">
        <w:rPr>
          <w:rFonts w:ascii="Times New Roman" w:hAnsi="Times New Roman" w:cs="Times New Roman"/>
        </w:rPr>
        <w:t xml:space="preserve">. I dati da Lei forniti possonoessere inerenti anche a Suoi familiari, per cui la base giuridica suindicata si estende anche ai </w:t>
      </w:r>
      <w:proofErr w:type="spellStart"/>
      <w:r w:rsidRPr="00776CB8">
        <w:rPr>
          <w:rFonts w:ascii="Times New Roman" w:hAnsi="Times New Roman" w:cs="Times New Roman"/>
        </w:rPr>
        <w:t>datí</w:t>
      </w:r>
      <w:proofErr w:type="spellEnd"/>
      <w:r w:rsidRPr="00776CB8">
        <w:rPr>
          <w:rFonts w:ascii="Times New Roman" w:hAnsi="Times New Roman" w:cs="Times New Roman"/>
        </w:rPr>
        <w:t xml:space="preserve"> </w:t>
      </w:r>
      <w:proofErr w:type="spellStart"/>
      <w:r w:rsidRPr="00776CB8">
        <w:rPr>
          <w:rFonts w:ascii="Times New Roman" w:hAnsi="Times New Roman" w:cs="Times New Roman"/>
        </w:rPr>
        <w:t>diquesti</w:t>
      </w:r>
      <w:proofErr w:type="spellEnd"/>
      <w:r w:rsidRPr="00776CB8">
        <w:rPr>
          <w:rFonts w:ascii="Times New Roman" w:hAnsi="Times New Roman" w:cs="Times New Roman"/>
        </w:rPr>
        <w:t xml:space="preserve"> ultimi. Il trattamento dei Suoi dati personali </w:t>
      </w:r>
      <w:proofErr w:type="gramStart"/>
      <w:r w:rsidRPr="00776CB8">
        <w:rPr>
          <w:rFonts w:ascii="Times New Roman" w:hAnsi="Times New Roman" w:cs="Times New Roman"/>
        </w:rPr>
        <w:t>relativi</w:t>
      </w:r>
      <w:proofErr w:type="gramEnd"/>
      <w:r w:rsidRPr="00776CB8">
        <w:rPr>
          <w:rFonts w:ascii="Times New Roman" w:hAnsi="Times New Roman" w:cs="Times New Roman"/>
        </w:rPr>
        <w:t xml:space="preserve"> a condanne penali e reati sarà effettuatosolo ed esclusivamente nei limiti di quanto autorizzato dalla normativa vigente (art. 10 del GDPR) esotto il controllo dell'autorità pubblica.I suoi dati personali, pertinenti e non eccedenti trattati dal Comune di </w:t>
      </w:r>
      <w:r w:rsidR="00F5027F">
        <w:rPr>
          <w:rFonts w:ascii="Times New Roman" w:hAnsi="Times New Roman" w:cs="Times New Roman"/>
        </w:rPr>
        <w:t>Avigliano</w:t>
      </w:r>
      <w:r w:rsidRPr="00776CB8">
        <w:rPr>
          <w:rFonts w:ascii="Times New Roman" w:hAnsi="Times New Roman" w:cs="Times New Roman"/>
        </w:rPr>
        <w:t xml:space="preserve"> saranno pubblicati </w:t>
      </w:r>
      <w:proofErr w:type="spellStart"/>
      <w:r w:rsidRPr="00776CB8">
        <w:rPr>
          <w:rFonts w:ascii="Times New Roman" w:hAnsi="Times New Roman" w:cs="Times New Roman"/>
        </w:rPr>
        <w:t>sul</w:t>
      </w:r>
      <w:r w:rsidR="006C68D6">
        <w:rPr>
          <w:rFonts w:ascii="Times New Roman" w:hAnsi="Times New Roman" w:cs="Times New Roman"/>
        </w:rPr>
        <w:t>sito</w:t>
      </w:r>
      <w:proofErr w:type="spellEnd"/>
      <w:r w:rsidR="006C68D6">
        <w:rPr>
          <w:rFonts w:ascii="Times New Roman" w:hAnsi="Times New Roman" w:cs="Times New Roman"/>
        </w:rPr>
        <w:t xml:space="preserve"> istituzionale del C</w:t>
      </w:r>
      <w:r w:rsidRPr="00776CB8">
        <w:rPr>
          <w:rFonts w:ascii="Times New Roman" w:hAnsi="Times New Roman" w:cs="Times New Roman"/>
        </w:rPr>
        <w:t xml:space="preserve">omune di </w:t>
      </w:r>
      <w:r w:rsidR="00F5027F">
        <w:rPr>
          <w:rFonts w:ascii="Times New Roman" w:hAnsi="Times New Roman" w:cs="Times New Roman"/>
        </w:rPr>
        <w:t>Avigliano</w:t>
      </w:r>
      <w:r w:rsidRPr="00776CB8">
        <w:rPr>
          <w:rFonts w:ascii="Times New Roman" w:hAnsi="Times New Roman" w:cs="Times New Roman"/>
        </w:rPr>
        <w:t xml:space="preserve"> in conformità ad obblighi di legge e contrattuali ai sensidell'art. 6 par. 1 lettera b) e c) Reg. UE 679/2016 anche ai fini di comunicazioni inerenti la presente</w:t>
      </w:r>
      <w:r w:rsidR="00BB329D">
        <w:rPr>
          <w:rFonts w:ascii="Times New Roman" w:hAnsi="Times New Roman" w:cs="Times New Roman"/>
        </w:rPr>
        <w:t xml:space="preserve"> attività</w:t>
      </w:r>
      <w:r w:rsidRPr="00776CB8">
        <w:rPr>
          <w:rFonts w:ascii="Times New Roman" w:hAnsi="Times New Roman" w:cs="Times New Roman"/>
        </w:rPr>
        <w:t>.</w:t>
      </w:r>
    </w:p>
    <w:p w14:paraId="0B881455" w14:textId="77777777" w:rsidR="00FA5D9A" w:rsidRPr="00BB329D" w:rsidRDefault="00BB329D" w:rsidP="00776CB8">
      <w:pPr>
        <w:jc w:val="both"/>
        <w:rPr>
          <w:rFonts w:ascii="Times New Roman" w:hAnsi="Times New Roman" w:cs="Times New Roman"/>
          <w:b/>
          <w:sz w:val="24"/>
          <w:szCs w:val="24"/>
        </w:rPr>
      </w:pPr>
      <w:r w:rsidRPr="00BB329D">
        <w:rPr>
          <w:rFonts w:ascii="Times New Roman" w:hAnsi="Times New Roman" w:cs="Times New Roman"/>
          <w:b/>
          <w:sz w:val="24"/>
          <w:szCs w:val="24"/>
        </w:rPr>
        <w:t xml:space="preserve">d. </w:t>
      </w:r>
      <w:r w:rsidR="00FA5D9A" w:rsidRPr="00BB329D">
        <w:rPr>
          <w:rFonts w:ascii="Times New Roman" w:hAnsi="Times New Roman" w:cs="Times New Roman"/>
          <w:b/>
          <w:sz w:val="24"/>
          <w:szCs w:val="24"/>
        </w:rPr>
        <w:t>Tipologia dei dati</w:t>
      </w:r>
    </w:p>
    <w:p w14:paraId="7E80A597" w14:textId="77777777" w:rsidR="00FA5D9A" w:rsidRPr="00BB329D" w:rsidRDefault="00BB329D" w:rsidP="00BB329D">
      <w:pPr>
        <w:jc w:val="both"/>
        <w:rPr>
          <w:rFonts w:ascii="Times New Roman" w:hAnsi="Times New Roman" w:cs="Times New Roman"/>
        </w:rPr>
      </w:pPr>
      <w:r w:rsidRPr="00BB329D">
        <w:rPr>
          <w:rFonts w:ascii="Times New Roman" w:hAnsi="Times New Roman" w:cs="Times New Roman"/>
        </w:rPr>
        <w:t xml:space="preserve">I </w:t>
      </w:r>
      <w:r w:rsidR="00FA5D9A" w:rsidRPr="00BB329D">
        <w:rPr>
          <w:rFonts w:ascii="Times New Roman" w:hAnsi="Times New Roman" w:cs="Times New Roman"/>
        </w:rPr>
        <w:t>dati trattati riguardano: notizie anagrafiche, dati relativi al servizio di leva, nonché ai procedimentipenali conclusi o in corso; dati inerenti attività professionali precedentemente svolte</w:t>
      </w:r>
      <w:r w:rsidR="00777D88">
        <w:rPr>
          <w:rFonts w:ascii="Times New Roman" w:hAnsi="Times New Roman" w:cs="Times New Roman"/>
        </w:rPr>
        <w:t xml:space="preserve"> dal </w:t>
      </w:r>
      <w:proofErr w:type="gramStart"/>
      <w:r w:rsidR="00777D88">
        <w:rPr>
          <w:rFonts w:ascii="Times New Roman" w:hAnsi="Times New Roman" w:cs="Times New Roman"/>
        </w:rPr>
        <w:t>candidato</w:t>
      </w:r>
      <w:r w:rsidR="00FA5D9A" w:rsidRPr="00BB329D">
        <w:rPr>
          <w:rFonts w:ascii="Times New Roman" w:hAnsi="Times New Roman" w:cs="Times New Roman"/>
        </w:rPr>
        <w:t>,quali</w:t>
      </w:r>
      <w:proofErr w:type="gramEnd"/>
      <w:r w:rsidR="00FA5D9A" w:rsidRPr="00BB329D">
        <w:rPr>
          <w:rFonts w:ascii="Times New Roman" w:hAnsi="Times New Roman" w:cs="Times New Roman"/>
        </w:rPr>
        <w:t xml:space="preserve"> quelli richiesti per l'attribuzione della riserva, del titolo di preferenza o di precedenza.</w:t>
      </w:r>
    </w:p>
    <w:p w14:paraId="285D9236" w14:textId="77777777" w:rsidR="00FA5D9A" w:rsidRPr="00777D88" w:rsidRDefault="00777D88" w:rsidP="00BB329D">
      <w:pPr>
        <w:jc w:val="both"/>
        <w:rPr>
          <w:rFonts w:ascii="Times New Roman" w:hAnsi="Times New Roman" w:cs="Times New Roman"/>
          <w:b/>
          <w:sz w:val="24"/>
          <w:szCs w:val="24"/>
        </w:rPr>
      </w:pPr>
      <w:r w:rsidRPr="00777D88">
        <w:rPr>
          <w:rFonts w:ascii="Times New Roman" w:hAnsi="Times New Roman" w:cs="Times New Roman"/>
          <w:b/>
          <w:sz w:val="24"/>
          <w:szCs w:val="24"/>
        </w:rPr>
        <w:t xml:space="preserve">e. </w:t>
      </w:r>
      <w:r w:rsidR="00FA5D9A" w:rsidRPr="00777D88">
        <w:rPr>
          <w:rFonts w:ascii="Times New Roman" w:hAnsi="Times New Roman" w:cs="Times New Roman"/>
          <w:b/>
          <w:sz w:val="24"/>
          <w:szCs w:val="24"/>
        </w:rPr>
        <w:t>Trattamento dati particolari</w:t>
      </w:r>
    </w:p>
    <w:p w14:paraId="28BEDAF0" w14:textId="77777777" w:rsidR="00FA5D9A" w:rsidRPr="00777D88" w:rsidRDefault="00FA5D9A" w:rsidP="00777D88">
      <w:pPr>
        <w:jc w:val="both"/>
        <w:rPr>
          <w:rFonts w:ascii="Times New Roman" w:hAnsi="Times New Roman" w:cs="Times New Roman"/>
        </w:rPr>
      </w:pPr>
      <w:r w:rsidRPr="00777D88">
        <w:rPr>
          <w:rFonts w:ascii="Times New Roman" w:hAnsi="Times New Roman" w:cs="Times New Roman"/>
        </w:rPr>
        <w:t xml:space="preserve">Il mancato conferimento dei dati indicati come obbligatori precluderà la possibilità di valutare laSua candidatura. Al contrario, il mancato conferimento dei dati non obbligatori non pregiudica ilSuo diritto alla valutazione.I dati particolari, ossia dati idonei a rivelare l'origine razziale ed etnica, le convinzioni religiose,filosofiche, le opinioni politiche, l'adesione a partiti, sindacati, associazioni od organizzazioni acarattere religioso, filosofico, politico o sindacale, nonché i dati idonei a rivelare lo stato di salute ela vita sessuale, da Lei liberamente comunicati per accedere a valutazione di eventuali requisiti dipreferenza a parità di merito sono oggetto di trattamento necessario e perciò senza necessità diacquisire il consenso, ai sensi dell'art. 9 Reg. UE 679/2016 paragrafo 2 lett. b) per assolvere gliobblighi ed esercitare i diritti specifici del Titolare del trattamento Comune di </w:t>
      </w:r>
      <w:r w:rsidR="00F5027F">
        <w:rPr>
          <w:rFonts w:ascii="Times New Roman" w:hAnsi="Times New Roman" w:cs="Times New Roman"/>
        </w:rPr>
        <w:t>Avigliano</w:t>
      </w:r>
      <w:r w:rsidRPr="00777D88">
        <w:rPr>
          <w:rFonts w:ascii="Times New Roman" w:hAnsi="Times New Roman" w:cs="Times New Roman"/>
        </w:rPr>
        <w:t xml:space="preserve"> o</w:t>
      </w:r>
      <w:r w:rsidR="00F92FE7">
        <w:rPr>
          <w:rFonts w:ascii="Times New Roman" w:hAnsi="Times New Roman" w:cs="Times New Roman"/>
        </w:rPr>
        <w:t xml:space="preserve"> </w:t>
      </w:r>
      <w:r w:rsidRPr="00777D88">
        <w:rPr>
          <w:rFonts w:ascii="Times New Roman" w:hAnsi="Times New Roman" w:cs="Times New Roman"/>
        </w:rPr>
        <w:t xml:space="preserve">dell'interessato- candidato in materia di diritto del lavoro e </w:t>
      </w:r>
      <w:r w:rsidRPr="00777D88">
        <w:rPr>
          <w:rFonts w:ascii="Times New Roman" w:hAnsi="Times New Roman" w:cs="Times New Roman"/>
        </w:rPr>
        <w:lastRenderedPageBreak/>
        <w:t>della sicurezza sociale e protezione</w:t>
      </w:r>
      <w:r w:rsidR="00F92FE7">
        <w:rPr>
          <w:rFonts w:ascii="Times New Roman" w:hAnsi="Times New Roman" w:cs="Times New Roman"/>
        </w:rPr>
        <w:t xml:space="preserve"> </w:t>
      </w:r>
      <w:r w:rsidRPr="00777D88">
        <w:rPr>
          <w:rFonts w:ascii="Times New Roman" w:hAnsi="Times New Roman" w:cs="Times New Roman"/>
        </w:rPr>
        <w:t>sociale nella misura in cui sia autorizzato dal diritto dell'unione europea o degli Stati membri o daun contratto collettivo ai sensi del diritto degli Stati membri.</w:t>
      </w:r>
    </w:p>
    <w:p w14:paraId="3CE2014E" w14:textId="77777777" w:rsidR="00FA5D9A" w:rsidRPr="00777D88" w:rsidRDefault="00777D88" w:rsidP="00777D88">
      <w:pPr>
        <w:jc w:val="both"/>
        <w:rPr>
          <w:rFonts w:ascii="Times New Roman" w:hAnsi="Times New Roman" w:cs="Times New Roman"/>
          <w:b/>
          <w:sz w:val="24"/>
          <w:szCs w:val="24"/>
        </w:rPr>
      </w:pPr>
      <w:r w:rsidRPr="00777D88">
        <w:rPr>
          <w:rFonts w:ascii="Times New Roman" w:hAnsi="Times New Roman" w:cs="Times New Roman"/>
          <w:b/>
          <w:sz w:val="24"/>
          <w:szCs w:val="24"/>
        </w:rPr>
        <w:t xml:space="preserve">f. </w:t>
      </w:r>
      <w:r w:rsidR="00FA5D9A" w:rsidRPr="00777D88">
        <w:rPr>
          <w:rFonts w:ascii="Times New Roman" w:hAnsi="Times New Roman" w:cs="Times New Roman"/>
          <w:b/>
          <w:sz w:val="24"/>
          <w:szCs w:val="24"/>
        </w:rPr>
        <w:t>Categorie di soggetti destinatari dei dati personali</w:t>
      </w:r>
    </w:p>
    <w:p w14:paraId="4558D830" w14:textId="77777777" w:rsidR="00FA5D9A" w:rsidRPr="00777D88" w:rsidRDefault="00FA5D9A" w:rsidP="00777D88">
      <w:pPr>
        <w:jc w:val="both"/>
        <w:rPr>
          <w:rFonts w:ascii="Times New Roman" w:hAnsi="Times New Roman" w:cs="Times New Roman"/>
        </w:rPr>
      </w:pPr>
      <w:r w:rsidRPr="00777D88">
        <w:rPr>
          <w:rFonts w:ascii="Times New Roman" w:hAnsi="Times New Roman" w:cs="Times New Roman"/>
        </w:rPr>
        <w:t>I dati saranno inoltre trattati da Incaricati interni nominati nonché da soggetti appositamente</w:t>
      </w:r>
      <w:r w:rsidR="00F92FE7">
        <w:rPr>
          <w:rFonts w:ascii="Times New Roman" w:hAnsi="Times New Roman" w:cs="Times New Roman"/>
        </w:rPr>
        <w:t xml:space="preserve"> </w:t>
      </w:r>
      <w:r w:rsidRPr="00777D88">
        <w:rPr>
          <w:rFonts w:ascii="Times New Roman" w:hAnsi="Times New Roman" w:cs="Times New Roman"/>
        </w:rPr>
        <w:t xml:space="preserve">autorizzati al trattamento dal Titolare, ai sensi del GDPR, esclusivamente per lo svolgimento delleattività connesse e funzionali alle finalità suindicate. </w:t>
      </w:r>
    </w:p>
    <w:p w14:paraId="7C6A94E2" w14:textId="77777777" w:rsidR="00FA5D9A" w:rsidRPr="00777D88" w:rsidRDefault="00777D88" w:rsidP="00777D88">
      <w:pPr>
        <w:jc w:val="both"/>
        <w:rPr>
          <w:rFonts w:ascii="Times New Roman" w:hAnsi="Times New Roman" w:cs="Times New Roman"/>
          <w:b/>
          <w:sz w:val="24"/>
          <w:szCs w:val="24"/>
        </w:rPr>
      </w:pPr>
      <w:r w:rsidRPr="00777D88">
        <w:rPr>
          <w:rFonts w:ascii="Times New Roman" w:hAnsi="Times New Roman" w:cs="Times New Roman"/>
          <w:b/>
          <w:sz w:val="24"/>
          <w:szCs w:val="24"/>
        </w:rPr>
        <w:t>g</w:t>
      </w:r>
      <w:r w:rsidR="00FA5D9A" w:rsidRPr="00777D88">
        <w:rPr>
          <w:rFonts w:ascii="Times New Roman" w:hAnsi="Times New Roman" w:cs="Times New Roman"/>
          <w:b/>
          <w:sz w:val="24"/>
          <w:szCs w:val="24"/>
        </w:rPr>
        <w:t>.Trasferimenti extra UE.</w:t>
      </w:r>
    </w:p>
    <w:p w14:paraId="1FDE8E13" w14:textId="77777777" w:rsidR="00FA5D9A" w:rsidRPr="00777D88" w:rsidRDefault="00FA5D9A" w:rsidP="00777D88">
      <w:pPr>
        <w:jc w:val="both"/>
        <w:rPr>
          <w:rFonts w:ascii="Times New Roman" w:hAnsi="Times New Roman" w:cs="Times New Roman"/>
        </w:rPr>
      </w:pPr>
      <w:r w:rsidRPr="00777D88">
        <w:rPr>
          <w:rFonts w:ascii="Times New Roman" w:hAnsi="Times New Roman" w:cs="Times New Roman"/>
        </w:rPr>
        <w:t>I Suoi dati personali non saranno trasferiti in Paesi terzi al di fuori dell'Unione Europea.</w:t>
      </w:r>
    </w:p>
    <w:p w14:paraId="37FD3F00" w14:textId="77777777" w:rsidR="00FA5D9A" w:rsidRPr="00777D88" w:rsidRDefault="00777D88" w:rsidP="00777D88">
      <w:pPr>
        <w:jc w:val="both"/>
        <w:rPr>
          <w:rFonts w:ascii="Times New Roman" w:hAnsi="Times New Roman" w:cs="Times New Roman"/>
          <w:b/>
          <w:sz w:val="24"/>
          <w:szCs w:val="24"/>
        </w:rPr>
      </w:pPr>
      <w:r w:rsidRPr="00777D88">
        <w:rPr>
          <w:rFonts w:ascii="Times New Roman" w:hAnsi="Times New Roman" w:cs="Times New Roman"/>
          <w:b/>
          <w:sz w:val="24"/>
          <w:szCs w:val="24"/>
        </w:rPr>
        <w:t xml:space="preserve">h. </w:t>
      </w:r>
      <w:r w:rsidR="00FA5D9A" w:rsidRPr="00777D88">
        <w:rPr>
          <w:rFonts w:ascii="Times New Roman" w:hAnsi="Times New Roman" w:cs="Times New Roman"/>
          <w:b/>
          <w:sz w:val="24"/>
          <w:szCs w:val="24"/>
        </w:rPr>
        <w:t>Periodo di conservazione dei dati personali.</w:t>
      </w:r>
    </w:p>
    <w:p w14:paraId="0966C383" w14:textId="77777777" w:rsidR="00FA5D9A" w:rsidRPr="00777D88" w:rsidRDefault="00FA5D9A" w:rsidP="00777D88">
      <w:pPr>
        <w:jc w:val="both"/>
        <w:rPr>
          <w:rFonts w:ascii="Times New Roman" w:hAnsi="Times New Roman" w:cs="Times New Roman"/>
        </w:rPr>
      </w:pPr>
      <w:r w:rsidRPr="00777D88">
        <w:rPr>
          <w:rFonts w:ascii="Times New Roman" w:hAnsi="Times New Roman" w:cs="Times New Roman"/>
        </w:rPr>
        <w:t xml:space="preserve">Esclusivamente per le finalità suindicate, il Comune di </w:t>
      </w:r>
      <w:r w:rsidR="00F5027F">
        <w:rPr>
          <w:rFonts w:ascii="Times New Roman" w:hAnsi="Times New Roman" w:cs="Times New Roman"/>
        </w:rPr>
        <w:t>Avigliano</w:t>
      </w:r>
      <w:r w:rsidRPr="00777D88">
        <w:rPr>
          <w:rFonts w:ascii="Times New Roman" w:hAnsi="Times New Roman" w:cs="Times New Roman"/>
        </w:rPr>
        <w:t xml:space="preserve"> potrà conservare i dati forniti pertutto il periodo di validità della graduatoria finale oppure finché non siano trascorsi i termini diprescrizione dei diritti attivabili all'esito della procedura di ammissione. Trascorsi tali termini i datipersonali relativi ai candidati non ammessi saranno anonimizzati o cancellati, salvo che non ne sianecessaria la conservazione per altre e diverse finalità previste per espressa previsione di legge. Idati particolari, ovverosia dati idonei a rivelare l'origine razziale o etnica, le opinioni politiche, leconvinzioni religiose o filosofiche, o l'appartenenza sindacale, nonché dati relativi alla salute o allavita sessuale o all'orientamento sessuale della persona, seguiranno lo stesso trattamento di cui sopra.</w:t>
      </w:r>
    </w:p>
    <w:p w14:paraId="46672A44" w14:textId="77777777" w:rsidR="00FA5D9A" w:rsidRPr="00777D88" w:rsidRDefault="00777D88" w:rsidP="00777D88">
      <w:pPr>
        <w:jc w:val="both"/>
        <w:rPr>
          <w:rFonts w:ascii="Times New Roman" w:hAnsi="Times New Roman" w:cs="Times New Roman"/>
          <w:b/>
          <w:sz w:val="24"/>
          <w:szCs w:val="24"/>
        </w:rPr>
      </w:pPr>
      <w:r w:rsidRPr="00777D88">
        <w:rPr>
          <w:rFonts w:ascii="Times New Roman" w:hAnsi="Times New Roman" w:cs="Times New Roman"/>
          <w:b/>
          <w:sz w:val="24"/>
          <w:szCs w:val="24"/>
        </w:rPr>
        <w:t>i</w:t>
      </w:r>
      <w:r w:rsidR="00FA5D9A" w:rsidRPr="00777D88">
        <w:rPr>
          <w:rFonts w:ascii="Times New Roman" w:hAnsi="Times New Roman" w:cs="Times New Roman"/>
          <w:b/>
          <w:sz w:val="24"/>
          <w:szCs w:val="24"/>
        </w:rPr>
        <w:t>. Processo decisionale automatizzato</w:t>
      </w:r>
    </w:p>
    <w:p w14:paraId="7ECD5CF3" w14:textId="77777777" w:rsidR="00FA5D9A" w:rsidRPr="00777D88" w:rsidRDefault="00FA5D9A" w:rsidP="00777D88">
      <w:pPr>
        <w:jc w:val="both"/>
        <w:rPr>
          <w:rFonts w:ascii="Times New Roman" w:hAnsi="Times New Roman" w:cs="Times New Roman"/>
        </w:rPr>
      </w:pPr>
      <w:r w:rsidRPr="00777D88">
        <w:rPr>
          <w:rFonts w:ascii="Times New Roman" w:hAnsi="Times New Roman" w:cs="Times New Roman"/>
        </w:rPr>
        <w:t>Per il perseguimento delle finalità di trattamento sopra descritte, non viene presa alcuna decisionebasata unicamente sul trattamento automatizzato che produca effetti giuridici che La riguardano oche incida in modo analogo significativamente sulla Sua persona.</w:t>
      </w:r>
    </w:p>
    <w:p w14:paraId="2773C5D9" w14:textId="77777777" w:rsidR="00FA5D9A" w:rsidRPr="00777D88" w:rsidRDefault="00777D88" w:rsidP="00777D88">
      <w:pPr>
        <w:jc w:val="both"/>
        <w:rPr>
          <w:rFonts w:ascii="Times New Roman" w:hAnsi="Times New Roman" w:cs="Times New Roman"/>
          <w:b/>
          <w:sz w:val="24"/>
          <w:szCs w:val="24"/>
        </w:rPr>
      </w:pPr>
      <w:r w:rsidRPr="00777D88">
        <w:rPr>
          <w:rFonts w:ascii="Times New Roman" w:hAnsi="Times New Roman" w:cs="Times New Roman"/>
          <w:b/>
          <w:sz w:val="24"/>
          <w:szCs w:val="24"/>
        </w:rPr>
        <w:t>l</w:t>
      </w:r>
      <w:r w:rsidR="00FA5D9A" w:rsidRPr="00777D88">
        <w:rPr>
          <w:rFonts w:ascii="Times New Roman" w:hAnsi="Times New Roman" w:cs="Times New Roman"/>
          <w:b/>
          <w:sz w:val="24"/>
          <w:szCs w:val="24"/>
        </w:rPr>
        <w:t>. Diritti dell'interessato</w:t>
      </w:r>
    </w:p>
    <w:p w14:paraId="1F79DB25" w14:textId="77777777" w:rsidR="00FA5D9A" w:rsidRPr="00777D88" w:rsidRDefault="00FA5D9A" w:rsidP="00777D88">
      <w:pPr>
        <w:jc w:val="both"/>
        <w:rPr>
          <w:rFonts w:ascii="Times New Roman" w:hAnsi="Times New Roman" w:cs="Times New Roman"/>
        </w:rPr>
      </w:pPr>
      <w:r w:rsidRPr="00777D88">
        <w:rPr>
          <w:rFonts w:ascii="Times New Roman" w:hAnsi="Times New Roman" w:cs="Times New Roman"/>
        </w:rPr>
        <w:t xml:space="preserve">Ai sensi e per gli effetti di cui al GDPR, Le sono riconosciuti i seguenti diritti in qualità diInteressato che potrà esercitare nei confronti del Comune di </w:t>
      </w:r>
      <w:r w:rsidR="00F5027F">
        <w:rPr>
          <w:rFonts w:ascii="Times New Roman" w:hAnsi="Times New Roman" w:cs="Times New Roman"/>
        </w:rPr>
        <w:t>Avigliano</w:t>
      </w:r>
      <w:r w:rsidRPr="00777D88">
        <w:rPr>
          <w:rFonts w:ascii="Times New Roman" w:hAnsi="Times New Roman" w:cs="Times New Roman"/>
        </w:rPr>
        <w:t>:</w:t>
      </w:r>
    </w:p>
    <w:p w14:paraId="20D8CE98" w14:textId="77777777" w:rsidR="00FA5D9A" w:rsidRPr="00032711" w:rsidRDefault="00FA5D9A" w:rsidP="00032711">
      <w:pPr>
        <w:pStyle w:val="Paragrafoelenco"/>
        <w:numPr>
          <w:ilvl w:val="0"/>
          <w:numId w:val="1"/>
        </w:numPr>
        <w:jc w:val="both"/>
        <w:rPr>
          <w:rFonts w:ascii="Times New Roman" w:hAnsi="Times New Roman" w:cs="Times New Roman"/>
        </w:rPr>
      </w:pPr>
      <w:r w:rsidRPr="00032711">
        <w:rPr>
          <w:rFonts w:ascii="Times New Roman" w:hAnsi="Times New Roman" w:cs="Times New Roman"/>
        </w:rPr>
        <w:t>diritto di ottenere dal Titolare del trattamento la conferma che sia o meno in corso untrattamento di dati personali che La riguardano e, in tal caso, di ottenere l'accesso ai datipersonali e alle informazioni previste dall'art. 15 del GDPR ed in particolare a quellerelative alle finalità del trattamento, alle categorie di dati personali in questione, aidestinatari o categorie di destinatari a cui ì dati personali sono stati o saranno comunicati, alperiodo di conservazione, etc.;</w:t>
      </w:r>
    </w:p>
    <w:p w14:paraId="387A60E1" w14:textId="77777777" w:rsidR="00032711" w:rsidRPr="00032711" w:rsidRDefault="00FA5D9A" w:rsidP="00032711">
      <w:pPr>
        <w:pStyle w:val="Paragrafoelenco"/>
        <w:numPr>
          <w:ilvl w:val="0"/>
          <w:numId w:val="1"/>
        </w:numPr>
        <w:jc w:val="both"/>
        <w:rPr>
          <w:rFonts w:ascii="Times New Roman" w:hAnsi="Times New Roman" w:cs="Times New Roman"/>
        </w:rPr>
      </w:pPr>
      <w:r w:rsidRPr="00032711">
        <w:rPr>
          <w:rFonts w:ascii="Times New Roman" w:hAnsi="Times New Roman" w:cs="Times New Roman"/>
        </w:rPr>
        <w:t>diritto di ottenere, laddove inesatti, la rettifica dei dati personali che La riguardano, nonchél'integrazione degli stessi laddove ritenuti incompleti sempre in relazione alle finalità deltrattamento (art. 16);</w:t>
      </w:r>
    </w:p>
    <w:p w14:paraId="49E37267" w14:textId="77777777" w:rsidR="00FA5D9A" w:rsidRPr="00032711" w:rsidRDefault="00FA5D9A" w:rsidP="00032711">
      <w:pPr>
        <w:pStyle w:val="Paragrafoelenco"/>
        <w:numPr>
          <w:ilvl w:val="0"/>
          <w:numId w:val="1"/>
        </w:numPr>
        <w:jc w:val="both"/>
        <w:rPr>
          <w:rFonts w:ascii="Times New Roman" w:hAnsi="Times New Roman" w:cs="Times New Roman"/>
        </w:rPr>
      </w:pPr>
      <w:r w:rsidRPr="00032711">
        <w:rPr>
          <w:rFonts w:ascii="Times New Roman" w:hAnsi="Times New Roman" w:cs="Times New Roman"/>
        </w:rPr>
        <w:t>diritto di opposizione al trattamento ai sensi dell'art. 21.</w:t>
      </w:r>
    </w:p>
    <w:p w14:paraId="35A8AB04" w14:textId="77777777" w:rsidR="00FA5D9A" w:rsidRPr="00032711" w:rsidRDefault="00FA5D9A" w:rsidP="00032711">
      <w:pPr>
        <w:jc w:val="both"/>
        <w:rPr>
          <w:rFonts w:ascii="Times New Roman" w:hAnsi="Times New Roman" w:cs="Times New Roman"/>
        </w:rPr>
      </w:pPr>
      <w:r w:rsidRPr="00032711">
        <w:rPr>
          <w:rFonts w:ascii="Times New Roman" w:hAnsi="Times New Roman" w:cs="Times New Roman"/>
        </w:rPr>
        <w:t>Tali diritti potranno essere esercitati mediante richiesta scritta inviata al</w:t>
      </w:r>
      <w:r w:rsidR="00F5027F">
        <w:rPr>
          <w:rFonts w:ascii="Times New Roman" w:hAnsi="Times New Roman" w:cs="Times New Roman"/>
        </w:rPr>
        <w:t xml:space="preserve"> </w:t>
      </w:r>
      <w:r w:rsidR="00032711" w:rsidRPr="00776CB8">
        <w:rPr>
          <w:rFonts w:ascii="Times New Roman" w:hAnsi="Times New Roman" w:cs="Times New Roman"/>
        </w:rPr>
        <w:t xml:space="preserve">Comune di </w:t>
      </w:r>
      <w:r w:rsidR="00F5027F">
        <w:rPr>
          <w:rFonts w:ascii="Times New Roman" w:hAnsi="Times New Roman" w:cs="Times New Roman"/>
        </w:rPr>
        <w:t>Avigliano</w:t>
      </w:r>
      <w:r w:rsidR="00032711" w:rsidRPr="00776CB8">
        <w:rPr>
          <w:rFonts w:ascii="Times New Roman" w:hAnsi="Times New Roman" w:cs="Times New Roman"/>
        </w:rPr>
        <w:t xml:space="preserve">, con sede </w:t>
      </w:r>
      <w:r w:rsidR="00F5027F">
        <w:rPr>
          <w:rFonts w:ascii="Times New Roman" w:hAnsi="Times New Roman" w:cs="Times New Roman"/>
        </w:rPr>
        <w:t>in c.so Emanuele Gianturco, 31</w:t>
      </w:r>
      <w:r w:rsidR="00F5027F" w:rsidRPr="00776CB8">
        <w:rPr>
          <w:rFonts w:ascii="Times New Roman" w:hAnsi="Times New Roman" w:cs="Times New Roman"/>
        </w:rPr>
        <w:t xml:space="preserve">, </w:t>
      </w:r>
      <w:proofErr w:type="spellStart"/>
      <w:r w:rsidR="00F5027F" w:rsidRPr="00776CB8">
        <w:rPr>
          <w:rFonts w:ascii="Times New Roman" w:hAnsi="Times New Roman" w:cs="Times New Roman"/>
        </w:rPr>
        <w:t>cap</w:t>
      </w:r>
      <w:proofErr w:type="spellEnd"/>
      <w:r w:rsidR="00F5027F">
        <w:rPr>
          <w:rFonts w:ascii="Times New Roman" w:hAnsi="Times New Roman" w:cs="Times New Roman"/>
        </w:rPr>
        <w:t xml:space="preserve"> 85021</w:t>
      </w:r>
      <w:r w:rsidR="00F5027F" w:rsidRPr="00776CB8">
        <w:rPr>
          <w:rFonts w:ascii="Times New Roman" w:hAnsi="Times New Roman" w:cs="Times New Roman"/>
        </w:rPr>
        <w:t>, città</w:t>
      </w:r>
      <w:r w:rsidR="00F5027F">
        <w:rPr>
          <w:rFonts w:ascii="Times New Roman" w:hAnsi="Times New Roman" w:cs="Times New Roman"/>
        </w:rPr>
        <w:t xml:space="preserve"> Avigliano</w:t>
      </w:r>
      <w:r w:rsidR="00032711" w:rsidRPr="00776CB8">
        <w:rPr>
          <w:rFonts w:ascii="Times New Roman" w:hAnsi="Times New Roman" w:cs="Times New Roman"/>
        </w:rPr>
        <w:t xml:space="preserve">, </w:t>
      </w:r>
      <w:r w:rsidRPr="00032711">
        <w:rPr>
          <w:rFonts w:ascii="Times New Roman" w:hAnsi="Times New Roman" w:cs="Times New Roman"/>
        </w:rPr>
        <w:t xml:space="preserve">o mediante e-mail al seguenti indirizzo di posta elettronica: </w:t>
      </w:r>
      <w:hyperlink r:id="rId5" w:history="1">
        <w:r w:rsidR="00F5027F" w:rsidRPr="00942E97">
          <w:rPr>
            <w:rStyle w:val="Collegamentoipertestuale"/>
            <w:rFonts w:ascii="Garamond" w:hAnsi="Garamond"/>
            <w:sz w:val="28"/>
            <w:szCs w:val="28"/>
          </w:rPr>
          <w:t>comune.avigliano@cert.ruparbasilicata.it</w:t>
        </w:r>
      </w:hyperlink>
      <w:r w:rsidR="00F5027F">
        <w:t xml:space="preserve"> </w:t>
      </w:r>
      <w:r w:rsidRPr="00032711">
        <w:rPr>
          <w:rFonts w:ascii="Times New Roman" w:hAnsi="Times New Roman" w:cs="Times New Roman"/>
        </w:rPr>
        <w:t>utilizzando l'apposito modulo disponibile sul sito dell'Autorità Garante per la protezione dei datipersonali. Si ricorda, infine, che Lei ha il diritto di proporre reclamo al Garante per la Protezione deidati personali o ad altra Autorità di controllo ai sensi dell'art. 13, par. 2, lettera d) del GDPR.</w:t>
      </w:r>
    </w:p>
    <w:p w14:paraId="22B58AE0" w14:textId="77777777" w:rsidR="00FA5D9A" w:rsidRPr="00032711" w:rsidRDefault="00032711" w:rsidP="00FA5D9A">
      <w:pPr>
        <w:rPr>
          <w:rFonts w:ascii="Times New Roman" w:hAnsi="Times New Roman" w:cs="Times New Roman"/>
          <w:b/>
          <w:sz w:val="24"/>
          <w:szCs w:val="24"/>
        </w:rPr>
      </w:pPr>
      <w:r w:rsidRPr="00032711">
        <w:rPr>
          <w:rFonts w:ascii="Times New Roman" w:hAnsi="Times New Roman" w:cs="Times New Roman"/>
          <w:b/>
          <w:sz w:val="24"/>
          <w:szCs w:val="24"/>
        </w:rPr>
        <w:t>m</w:t>
      </w:r>
      <w:r>
        <w:rPr>
          <w:rFonts w:ascii="Times New Roman" w:hAnsi="Times New Roman" w:cs="Times New Roman"/>
          <w:b/>
          <w:sz w:val="24"/>
          <w:szCs w:val="24"/>
        </w:rPr>
        <w:t>.</w:t>
      </w:r>
      <w:r w:rsidRPr="00032711">
        <w:rPr>
          <w:rFonts w:ascii="Times New Roman" w:hAnsi="Times New Roman" w:cs="Times New Roman"/>
          <w:b/>
          <w:sz w:val="24"/>
          <w:szCs w:val="24"/>
        </w:rPr>
        <w:t xml:space="preserve"> Dati di contatto RPD</w:t>
      </w:r>
    </w:p>
    <w:p w14:paraId="299D85B9" w14:textId="77777777" w:rsidR="00FA5D9A" w:rsidRPr="00032711" w:rsidRDefault="00FA5D9A" w:rsidP="00032711">
      <w:pPr>
        <w:jc w:val="both"/>
        <w:rPr>
          <w:rFonts w:ascii="Times New Roman" w:hAnsi="Times New Roman" w:cs="Times New Roman"/>
        </w:rPr>
      </w:pPr>
      <w:r w:rsidRPr="00032711">
        <w:rPr>
          <w:rFonts w:ascii="Times New Roman" w:hAnsi="Times New Roman" w:cs="Times New Roman"/>
        </w:rPr>
        <w:t xml:space="preserve">Il Responsabile della Protezione dei Dati del Comune di </w:t>
      </w:r>
      <w:r w:rsidR="00F5027F">
        <w:rPr>
          <w:rFonts w:ascii="Times New Roman" w:hAnsi="Times New Roman" w:cs="Times New Roman"/>
        </w:rPr>
        <w:t>Avigliano</w:t>
      </w:r>
      <w:r w:rsidRPr="00032711">
        <w:rPr>
          <w:rFonts w:ascii="Times New Roman" w:hAnsi="Times New Roman" w:cs="Times New Roman"/>
        </w:rPr>
        <w:t xml:space="preserve"> è </w:t>
      </w:r>
      <w:r w:rsidR="00032711" w:rsidRPr="00032711">
        <w:rPr>
          <w:rFonts w:ascii="Times New Roman" w:hAnsi="Times New Roman" w:cs="Times New Roman"/>
        </w:rPr>
        <w:t>può essere contattato al seguente indirizzo di posta elettronica</w:t>
      </w:r>
      <w:r w:rsidRPr="00032711">
        <w:rPr>
          <w:rFonts w:ascii="Times New Roman" w:hAnsi="Times New Roman" w:cs="Times New Roman"/>
        </w:rPr>
        <w:t xml:space="preserve">: </w:t>
      </w:r>
      <w:r w:rsidR="00032711" w:rsidRPr="00032711">
        <w:rPr>
          <w:rFonts w:ascii="Times New Roman" w:hAnsi="Times New Roman" w:cs="Times New Roman"/>
        </w:rPr>
        <w:t>info@gaconsulenzaprivacy.eu</w:t>
      </w:r>
    </w:p>
    <w:sectPr w:rsidR="00FA5D9A" w:rsidRPr="00032711" w:rsidSect="00CD35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D0CD2"/>
    <w:multiLevelType w:val="hybridMultilevel"/>
    <w:tmpl w:val="EB048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9A"/>
    <w:rsid w:val="00032711"/>
    <w:rsid w:val="001E060C"/>
    <w:rsid w:val="003F4B8F"/>
    <w:rsid w:val="004E39CF"/>
    <w:rsid w:val="005E28E8"/>
    <w:rsid w:val="006C68D6"/>
    <w:rsid w:val="007120EE"/>
    <w:rsid w:val="00776CB8"/>
    <w:rsid w:val="00777D88"/>
    <w:rsid w:val="00990E37"/>
    <w:rsid w:val="00A266E4"/>
    <w:rsid w:val="00A91D9D"/>
    <w:rsid w:val="00BB329D"/>
    <w:rsid w:val="00CD351E"/>
    <w:rsid w:val="00F5027F"/>
    <w:rsid w:val="00F92FE7"/>
    <w:rsid w:val="00FA5D9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AAFE"/>
  <w15:docId w15:val="{8104F2D3-20E1-485C-A658-5BCE9B62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D351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B329D"/>
    <w:pPr>
      <w:ind w:left="720"/>
      <w:contextualSpacing/>
    </w:pPr>
  </w:style>
  <w:style w:type="character" w:styleId="Collegamentoipertestuale">
    <w:name w:val="Hyperlink"/>
    <w:uiPriority w:val="99"/>
    <w:unhideWhenUsed/>
    <w:rsid w:val="00F50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avigliano@cert.ruparbasilicat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1146</Words>
  <Characters>6533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Santoro</dc:creator>
  <cp:lastModifiedBy>CONCETTA CARRIERO</cp:lastModifiedBy>
  <cp:revision>3</cp:revision>
  <dcterms:created xsi:type="dcterms:W3CDTF">2021-06-23T12:12:00Z</dcterms:created>
  <dcterms:modified xsi:type="dcterms:W3CDTF">2021-06-23T12:12:00Z</dcterms:modified>
</cp:coreProperties>
</file>