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8BED" w14:textId="77777777" w:rsidR="001B6135" w:rsidRDefault="001B6135" w:rsidP="001B6135">
      <w:pPr>
        <w:spacing w:before="91" w:line="480" w:lineRule="auto"/>
        <w:ind w:left="4200" w:right="207" w:firstLine="1157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prevenzione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corruzione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di…………………………………………………………</w:t>
      </w:r>
    </w:p>
    <w:p w14:paraId="1197E16F" w14:textId="77777777" w:rsidR="001B6135" w:rsidRDefault="001B6135" w:rsidP="001B6135">
      <w:pPr>
        <w:pStyle w:val="Titolo2"/>
        <w:spacing w:before="2"/>
        <w:ind w:left="7618"/>
      </w:pPr>
      <w:r>
        <w:t>e</w:t>
      </w:r>
      <w:r>
        <w:rPr>
          <w:spacing w:val="-4"/>
        </w:rPr>
        <w:t xml:space="preserve"> </w:t>
      </w:r>
      <w:r>
        <w:t>p.c.</w:t>
      </w:r>
      <w:r>
        <w:rPr>
          <w:spacing w:val="-3"/>
        </w:rPr>
        <w:t xml:space="preserve"> </w:t>
      </w:r>
      <w:r>
        <w:t>all’Ufficio Personale</w:t>
      </w:r>
    </w:p>
    <w:p w14:paraId="0AB02D1A" w14:textId="77777777" w:rsidR="001B6135" w:rsidRDefault="001B6135" w:rsidP="001B6135">
      <w:pPr>
        <w:pStyle w:val="Corpotesto"/>
        <w:rPr>
          <w:b/>
          <w:sz w:val="22"/>
        </w:rPr>
      </w:pPr>
    </w:p>
    <w:p w14:paraId="23BF06C1" w14:textId="77777777" w:rsidR="001B6135" w:rsidRDefault="001B6135" w:rsidP="001B6135">
      <w:pPr>
        <w:pStyle w:val="Corpotesto"/>
        <w:spacing w:before="5"/>
        <w:rPr>
          <w:b/>
          <w:sz w:val="17"/>
        </w:rPr>
      </w:pPr>
    </w:p>
    <w:p w14:paraId="7272D873" w14:textId="77777777" w:rsidR="001B6135" w:rsidRDefault="001B6135" w:rsidP="001B6135">
      <w:pPr>
        <w:spacing w:before="1"/>
        <w:ind w:left="213" w:right="440"/>
        <w:rPr>
          <w:sz w:val="20"/>
        </w:rPr>
      </w:pPr>
      <w:r>
        <w:rPr>
          <w:b/>
          <w:w w:val="95"/>
          <w:sz w:val="20"/>
        </w:rPr>
        <w:t>OGGETTO:</w:t>
      </w:r>
      <w:r>
        <w:rPr>
          <w:b/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COMUNICAZIONE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INTERESSI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FINANZIARI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DEI CONFLITTI DI INTERESSE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 PARTE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6,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1"/>
          <w:sz w:val="20"/>
        </w:rPr>
        <w:t xml:space="preserve"> </w:t>
      </w:r>
      <w:r>
        <w:rPr>
          <w:sz w:val="20"/>
        </w:rPr>
        <w:t>16/4/2013,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62</w:t>
      </w:r>
    </w:p>
    <w:p w14:paraId="3AE6B8C7" w14:textId="77777777" w:rsidR="001B6135" w:rsidRDefault="001B6135" w:rsidP="001B6135">
      <w:pPr>
        <w:pStyle w:val="Corpotesto"/>
        <w:spacing w:before="6"/>
        <w:rPr>
          <w:sz w:val="20"/>
        </w:rPr>
      </w:pPr>
    </w:p>
    <w:p w14:paraId="404B6DA7" w14:textId="20EB491F" w:rsidR="001B6135" w:rsidRDefault="001B6135" w:rsidP="001B6135">
      <w:pPr>
        <w:pStyle w:val="Titolo2"/>
        <w:spacing w:line="227" w:lineRule="exact"/>
        <w:ind w:left="3247" w:right="3251"/>
        <w:jc w:val="center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B00175">
        <w:t>atto di notorietà DSAN</w:t>
      </w:r>
    </w:p>
    <w:p w14:paraId="28BA84D3" w14:textId="77777777" w:rsidR="001B6135" w:rsidRDefault="001B6135" w:rsidP="001B6135">
      <w:pPr>
        <w:spacing w:line="227" w:lineRule="exact"/>
        <w:ind w:left="2671" w:right="2671"/>
        <w:jc w:val="center"/>
        <w:rPr>
          <w:sz w:val="20"/>
        </w:rPr>
      </w:pPr>
      <w:r>
        <w:rPr>
          <w:sz w:val="20"/>
        </w:rPr>
        <w:t>(D.P.R.</w:t>
      </w:r>
      <w:r>
        <w:rPr>
          <w:spacing w:val="-3"/>
          <w:sz w:val="20"/>
        </w:rPr>
        <w:t xml:space="preserve"> </w:t>
      </w:r>
      <w:r>
        <w:rPr>
          <w:sz w:val="20"/>
        </w:rPr>
        <w:t>28/12/2000,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445)</w:t>
      </w:r>
    </w:p>
    <w:p w14:paraId="16864E60" w14:textId="77777777" w:rsidR="001B6135" w:rsidRDefault="001B6135" w:rsidP="001B6135">
      <w:pPr>
        <w:pStyle w:val="Corpotesto"/>
        <w:spacing w:before="1"/>
        <w:rPr>
          <w:sz w:val="20"/>
        </w:rPr>
      </w:pPr>
    </w:p>
    <w:p w14:paraId="3979636F" w14:textId="77777777" w:rsidR="001B6135" w:rsidRDefault="001B6135" w:rsidP="001B6135">
      <w:pPr>
        <w:ind w:left="213"/>
        <w:rPr>
          <w:sz w:val="20"/>
        </w:rPr>
      </w:pPr>
      <w:r>
        <w:rPr>
          <w:sz w:val="20"/>
        </w:rPr>
        <w:t>…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…</w:t>
      </w:r>
      <w:r>
        <w:rPr>
          <w:spacing w:val="-5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.………………………………………………………………………………………….………..</w:t>
      </w:r>
    </w:p>
    <w:p w14:paraId="00E879C3" w14:textId="77777777" w:rsidR="001B6135" w:rsidRDefault="001B6135" w:rsidP="001B6135">
      <w:pPr>
        <w:tabs>
          <w:tab w:val="left" w:pos="1345"/>
        </w:tabs>
        <w:spacing w:before="1"/>
        <w:ind w:left="213" w:right="440"/>
        <w:rPr>
          <w:sz w:val="20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…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………………………………………. prov. ….……………. il</w:t>
      </w:r>
      <w:r>
        <w:rPr>
          <w:spacing w:val="1"/>
          <w:sz w:val="20"/>
        </w:rPr>
        <w:t xml:space="preserve"> </w:t>
      </w:r>
      <w:r>
        <w:rPr>
          <w:sz w:val="20"/>
        </w:rPr>
        <w:t>.../…/……</w:t>
      </w:r>
      <w:r>
        <w:rPr>
          <w:spacing w:val="1"/>
          <w:sz w:val="20"/>
        </w:rPr>
        <w:t xml:space="preserve"> </w:t>
      </w:r>
      <w:r>
        <w:rPr>
          <w:sz w:val="20"/>
        </w:rPr>
        <w:t>residente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ab/>
      </w:r>
      <w:r>
        <w:rPr>
          <w:w w:val="95"/>
          <w:sz w:val="20"/>
        </w:rPr>
        <w:t>………………………………………………………………………</w:t>
      </w:r>
      <w:proofErr w:type="gramStart"/>
      <w:r>
        <w:rPr>
          <w:w w:val="95"/>
          <w:sz w:val="20"/>
        </w:rPr>
        <w:t>…….</w:t>
      </w:r>
      <w:proofErr w:type="gramEnd"/>
      <w:r>
        <w:rPr>
          <w:w w:val="95"/>
          <w:sz w:val="20"/>
        </w:rPr>
        <w:t>………………………………….</w:t>
      </w:r>
    </w:p>
    <w:p w14:paraId="7193D88C" w14:textId="77777777" w:rsidR="001B6135" w:rsidRDefault="001B6135" w:rsidP="001B6135">
      <w:pPr>
        <w:spacing w:line="229" w:lineRule="exact"/>
        <w:ind w:left="213"/>
        <w:rPr>
          <w:sz w:val="20"/>
        </w:rPr>
      </w:pPr>
      <w:r>
        <w:rPr>
          <w:sz w:val="20"/>
        </w:rPr>
        <w:t>indirizzo</w:t>
      </w:r>
      <w:r>
        <w:rPr>
          <w:spacing w:val="44"/>
          <w:sz w:val="20"/>
        </w:rPr>
        <w:t xml:space="preserve"> </w:t>
      </w:r>
      <w:r>
        <w:rPr>
          <w:sz w:val="20"/>
        </w:rPr>
        <w:t>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</w:t>
      </w:r>
    </w:p>
    <w:p w14:paraId="4FE7613B" w14:textId="77777777" w:rsidR="001B6135" w:rsidRDefault="001B6135" w:rsidP="001B6135">
      <w:pPr>
        <w:spacing w:line="229" w:lineRule="exact"/>
        <w:ind w:left="213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………………………………………………………………………………………………………………...</w:t>
      </w:r>
    </w:p>
    <w:p w14:paraId="7A89E8E0" w14:textId="77777777" w:rsidR="001B6135" w:rsidRDefault="001B6135" w:rsidP="001B6135">
      <w:pPr>
        <w:pStyle w:val="Corpotesto"/>
        <w:spacing w:before="6"/>
        <w:rPr>
          <w:sz w:val="20"/>
        </w:rPr>
      </w:pPr>
    </w:p>
    <w:p w14:paraId="17B7CE6A" w14:textId="77777777" w:rsidR="001B6135" w:rsidRDefault="001B6135" w:rsidP="00FD264D">
      <w:pPr>
        <w:pStyle w:val="Titolo2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conseguiti</w:t>
      </w:r>
      <w:r>
        <w:rPr>
          <w:spacing w:val="-1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445/2000) sotto</w:t>
      </w:r>
      <w:r>
        <w:rPr>
          <w:spacing w:val="-2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</w:t>
      </w:r>
    </w:p>
    <w:p w14:paraId="017687DC" w14:textId="77777777" w:rsidR="001B6135" w:rsidRDefault="001B6135" w:rsidP="001B6135">
      <w:pPr>
        <w:pStyle w:val="Corpotesto"/>
        <w:spacing w:before="1"/>
        <w:rPr>
          <w:b/>
          <w:sz w:val="20"/>
        </w:rPr>
      </w:pPr>
    </w:p>
    <w:p w14:paraId="3B46C41C" w14:textId="35D1DB8F" w:rsidR="001B6135" w:rsidRDefault="001B6135" w:rsidP="001B6135">
      <w:pPr>
        <w:spacing w:line="227" w:lineRule="exact"/>
        <w:ind w:left="2669" w:right="2671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24DE4110" w14:textId="77777777" w:rsidR="001B6135" w:rsidRDefault="001B6135" w:rsidP="001B6135">
      <w:pPr>
        <w:spacing w:line="227" w:lineRule="exact"/>
        <w:ind w:left="2666" w:right="2671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47,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28/12/2000,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445)</w:t>
      </w:r>
    </w:p>
    <w:p w14:paraId="7D72CE69" w14:textId="77777777" w:rsidR="001B6135" w:rsidRDefault="001B6135" w:rsidP="001B6135">
      <w:pPr>
        <w:pStyle w:val="Corpotesto"/>
        <w:spacing w:before="1"/>
        <w:rPr>
          <w:sz w:val="20"/>
        </w:rPr>
      </w:pPr>
    </w:p>
    <w:p w14:paraId="38659CEA" w14:textId="77777777" w:rsidR="001B6135" w:rsidRDefault="001B6135" w:rsidP="001B6135">
      <w:pPr>
        <w:spacing w:after="5"/>
        <w:ind w:left="213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6,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16/4/2013,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62: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1B6135" w14:paraId="44CF7C56" w14:textId="77777777" w:rsidTr="008D1884">
        <w:trPr>
          <w:trHeight w:val="230"/>
        </w:trPr>
        <w:tc>
          <w:tcPr>
            <w:tcW w:w="9624" w:type="dxa"/>
            <w:shd w:val="clear" w:color="auto" w:fill="D9D9D9"/>
          </w:tcPr>
          <w:p w14:paraId="2D417FC5" w14:textId="77777777" w:rsidR="001B6135" w:rsidRPr="001B6135" w:rsidRDefault="001B6135" w:rsidP="008D1884">
            <w:pPr>
              <w:pStyle w:val="TableParagraph"/>
              <w:spacing w:line="210" w:lineRule="exact"/>
              <w:ind w:left="1385" w:right="1381"/>
              <w:jc w:val="center"/>
              <w:rPr>
                <w:b/>
                <w:sz w:val="20"/>
                <w:lang w:val="it-IT"/>
              </w:rPr>
            </w:pPr>
            <w:r w:rsidRPr="001B6135">
              <w:rPr>
                <w:b/>
                <w:sz w:val="20"/>
                <w:lang w:val="it-IT"/>
              </w:rPr>
              <w:t>RAPPORTI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DI</w:t>
            </w:r>
            <w:r w:rsidRPr="001B613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COLLABORAZIONE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IN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CORSO</w:t>
            </w:r>
            <w:r w:rsidRPr="001B613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CON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SOGGETTI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PRIVATI</w:t>
            </w:r>
          </w:p>
        </w:tc>
      </w:tr>
      <w:tr w:rsidR="001B6135" w14:paraId="1CAEA736" w14:textId="77777777" w:rsidTr="008D1884">
        <w:trPr>
          <w:trHeight w:val="460"/>
        </w:trPr>
        <w:tc>
          <w:tcPr>
            <w:tcW w:w="9624" w:type="dxa"/>
          </w:tcPr>
          <w:p w14:paraId="66E1CBED" w14:textId="77777777" w:rsidR="001B6135" w:rsidRPr="001B6135" w:rsidRDefault="001B6135" w:rsidP="008D1884">
            <w:pPr>
              <w:pStyle w:val="TableParagraph"/>
              <w:spacing w:before="7"/>
              <w:ind w:left="0"/>
              <w:rPr>
                <w:sz w:val="19"/>
                <w:lang w:val="it-IT"/>
              </w:rPr>
            </w:pPr>
          </w:p>
          <w:p w14:paraId="7F593762" w14:textId="77777777" w:rsidR="001B6135" w:rsidRDefault="001B6135" w:rsidP="008D188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sottoscritto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………………………………………………………………………………………………………</w:t>
            </w:r>
          </w:p>
        </w:tc>
      </w:tr>
      <w:tr w:rsidR="001B6135" w14:paraId="7919192B" w14:textId="77777777" w:rsidTr="008D1884">
        <w:trPr>
          <w:trHeight w:val="2068"/>
        </w:trPr>
        <w:tc>
          <w:tcPr>
            <w:tcW w:w="9624" w:type="dxa"/>
          </w:tcPr>
          <w:p w14:paraId="735178CA" w14:textId="77777777" w:rsidR="001B6135" w:rsidRPr="001B6135" w:rsidRDefault="001B6135" w:rsidP="008D1884">
            <w:pPr>
              <w:pStyle w:val="TableParagraph"/>
              <w:spacing w:before="7"/>
              <w:ind w:left="0"/>
              <w:rPr>
                <w:sz w:val="19"/>
                <w:lang w:val="it-IT"/>
              </w:rPr>
            </w:pPr>
          </w:p>
          <w:p w14:paraId="1793C3BD" w14:textId="77777777" w:rsidR="001B6135" w:rsidRPr="001B6135" w:rsidRDefault="001B6135" w:rsidP="008D1884">
            <w:pPr>
              <w:pStyle w:val="TableParagraph"/>
              <w:spacing w:line="229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il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coniuge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il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convivente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……………………………………</w:t>
            </w:r>
            <w:proofErr w:type="gramStart"/>
            <w:r w:rsidRPr="001B6135">
              <w:rPr>
                <w:sz w:val="20"/>
                <w:lang w:val="it-IT"/>
              </w:rPr>
              <w:t>…….</w:t>
            </w:r>
            <w:proofErr w:type="gramEnd"/>
            <w:r w:rsidRPr="001B6135">
              <w:rPr>
                <w:sz w:val="20"/>
                <w:lang w:val="it-IT"/>
              </w:rPr>
              <w:t>……………………………………………..</w:t>
            </w:r>
          </w:p>
          <w:p w14:paraId="1AC8E1EF" w14:textId="77777777" w:rsidR="001B6135" w:rsidRPr="001B6135" w:rsidRDefault="001B6135" w:rsidP="008D1884">
            <w:pPr>
              <w:pStyle w:val="TableParagraph"/>
              <w:spacing w:line="229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Collabora/collaborano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attualmente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seguenti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soggetti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privati: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…………………………………………</w:t>
            </w:r>
            <w:proofErr w:type="gramStart"/>
            <w:r w:rsidRPr="001B6135">
              <w:rPr>
                <w:sz w:val="20"/>
                <w:lang w:val="it-IT"/>
              </w:rPr>
              <w:t>…....</w:t>
            </w:r>
            <w:proofErr w:type="gramEnd"/>
            <w:r w:rsidRPr="001B6135">
              <w:rPr>
                <w:sz w:val="20"/>
                <w:lang w:val="it-IT"/>
              </w:rPr>
              <w:t>.</w:t>
            </w:r>
          </w:p>
          <w:p w14:paraId="2790511D" w14:textId="77777777" w:rsidR="001B6135" w:rsidRDefault="001B6135" w:rsidP="008D188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66847D5B" w14:textId="77777777" w:rsidR="001B6135" w:rsidRDefault="001B6135" w:rsidP="008D188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  <w:p w14:paraId="03C9F244" w14:textId="77777777" w:rsidR="001B6135" w:rsidRDefault="001B6135" w:rsidP="008D188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755FC4E3" w14:textId="77777777" w:rsidR="001B6135" w:rsidRDefault="001B6135" w:rsidP="008D188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  <w:p w14:paraId="76111C6B" w14:textId="77777777" w:rsidR="001B6135" w:rsidRDefault="001B6135" w:rsidP="008D1884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097C1AB4" w14:textId="77777777" w:rsidR="001B6135" w:rsidRDefault="001B6135" w:rsidP="008D1884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</w:tr>
      <w:tr w:rsidR="001B6135" w14:paraId="17123FA4" w14:textId="77777777" w:rsidTr="008D1884">
        <w:trPr>
          <w:trHeight w:val="230"/>
        </w:trPr>
        <w:tc>
          <w:tcPr>
            <w:tcW w:w="9624" w:type="dxa"/>
          </w:tcPr>
          <w:p w14:paraId="52E78626" w14:textId="77777777" w:rsidR="001B6135" w:rsidRPr="001B6135" w:rsidRDefault="001B6135" w:rsidP="008D1884">
            <w:pPr>
              <w:pStyle w:val="TableParagraph"/>
              <w:spacing w:line="210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tali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soggetti non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hanno interessi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decisioni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inerenti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all’ufficio</w:t>
            </w:r>
          </w:p>
        </w:tc>
      </w:tr>
      <w:tr w:rsidR="001B6135" w14:paraId="4D69540B" w14:textId="77777777" w:rsidTr="008D1884">
        <w:trPr>
          <w:trHeight w:val="460"/>
        </w:trPr>
        <w:tc>
          <w:tcPr>
            <w:tcW w:w="9624" w:type="dxa"/>
          </w:tcPr>
          <w:p w14:paraId="32203645" w14:textId="77777777" w:rsidR="001B6135" w:rsidRPr="001B6135" w:rsidRDefault="001B6135" w:rsidP="008D1884">
            <w:pPr>
              <w:pStyle w:val="TableParagraph"/>
              <w:spacing w:line="225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1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si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impegna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comunicare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Responsabile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della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prevenzione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corruzione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tali</w:t>
            </w:r>
            <w:r w:rsidRPr="001B6135">
              <w:rPr>
                <w:spacing w:val="1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soggetti</w:t>
            </w:r>
            <w:r w:rsidRPr="001B6135">
              <w:rPr>
                <w:spacing w:val="1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abbiano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interessi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</w:p>
          <w:p w14:paraId="18CEB7AE" w14:textId="77777777" w:rsidR="001B6135" w:rsidRPr="001B6135" w:rsidRDefault="001B6135" w:rsidP="008D1884">
            <w:pPr>
              <w:pStyle w:val="TableParagraph"/>
              <w:spacing w:line="215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decisioni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inerenti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proofErr w:type="gramStart"/>
            <w:r w:rsidRPr="001B6135">
              <w:rPr>
                <w:sz w:val="20"/>
                <w:lang w:val="it-IT"/>
              </w:rPr>
              <w:t>l’ufficio</w:t>
            </w:r>
            <w:proofErr w:type="gramEnd"/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limitatamente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alle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saranno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lui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affidate.</w:t>
            </w:r>
          </w:p>
        </w:tc>
      </w:tr>
      <w:tr w:rsidR="001B6135" w14:paraId="4EAB6746" w14:textId="77777777" w:rsidTr="008D1884">
        <w:trPr>
          <w:trHeight w:val="230"/>
        </w:trPr>
        <w:tc>
          <w:tcPr>
            <w:tcW w:w="9624" w:type="dxa"/>
            <w:shd w:val="clear" w:color="auto" w:fill="D9D9D9"/>
          </w:tcPr>
          <w:p w14:paraId="5CCA0EEC" w14:textId="77777777" w:rsidR="001B6135" w:rsidRPr="001B6135" w:rsidRDefault="001B6135" w:rsidP="008D1884">
            <w:pPr>
              <w:pStyle w:val="TableParagraph"/>
              <w:spacing w:line="210" w:lineRule="exact"/>
              <w:ind w:left="736"/>
              <w:rPr>
                <w:b/>
                <w:sz w:val="20"/>
                <w:lang w:val="it-IT"/>
              </w:rPr>
            </w:pPr>
            <w:r w:rsidRPr="001B6135">
              <w:rPr>
                <w:b/>
                <w:sz w:val="20"/>
                <w:lang w:val="it-IT"/>
              </w:rPr>
              <w:t>RAPPORTI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DI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COLLABORAZIONE</w:t>
            </w:r>
            <w:r w:rsidRPr="001B613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NEGLI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ULTIMIN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3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ANNI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CON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SOGGETTI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PRIVATI</w:t>
            </w:r>
          </w:p>
        </w:tc>
      </w:tr>
      <w:tr w:rsidR="001B6135" w14:paraId="73890D04" w14:textId="77777777" w:rsidTr="008D1884">
        <w:trPr>
          <w:trHeight w:val="460"/>
        </w:trPr>
        <w:tc>
          <w:tcPr>
            <w:tcW w:w="9624" w:type="dxa"/>
          </w:tcPr>
          <w:p w14:paraId="20A5C5B8" w14:textId="77777777" w:rsidR="001B6135" w:rsidRPr="001B6135" w:rsidRDefault="001B6135" w:rsidP="008D1884">
            <w:pPr>
              <w:pStyle w:val="TableParagraph"/>
              <w:spacing w:before="7"/>
              <w:ind w:left="0"/>
              <w:rPr>
                <w:sz w:val="19"/>
                <w:lang w:val="it-IT"/>
              </w:rPr>
            </w:pPr>
          </w:p>
          <w:p w14:paraId="129EDCCB" w14:textId="77777777" w:rsidR="001B6135" w:rsidRDefault="001B6135" w:rsidP="008D188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sottoscritto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………………………………………………………………………………………………………</w:t>
            </w:r>
          </w:p>
        </w:tc>
      </w:tr>
      <w:tr w:rsidR="001B6135" w14:paraId="6D958832" w14:textId="77777777" w:rsidTr="008D1884">
        <w:trPr>
          <w:trHeight w:val="2071"/>
        </w:trPr>
        <w:tc>
          <w:tcPr>
            <w:tcW w:w="9624" w:type="dxa"/>
          </w:tcPr>
          <w:p w14:paraId="6BC55846" w14:textId="77777777" w:rsidR="001B6135" w:rsidRPr="001B6135" w:rsidRDefault="001B6135" w:rsidP="008D1884">
            <w:pPr>
              <w:pStyle w:val="TableParagraph"/>
              <w:spacing w:before="8"/>
              <w:ind w:left="0"/>
              <w:rPr>
                <w:sz w:val="19"/>
                <w:lang w:val="it-IT"/>
              </w:rPr>
            </w:pPr>
          </w:p>
          <w:p w14:paraId="0CD85F28" w14:textId="77777777" w:rsidR="001B6135" w:rsidRPr="001B6135" w:rsidRDefault="001B6135" w:rsidP="008D1884">
            <w:pPr>
              <w:pStyle w:val="TableParagraph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il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coniuge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il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convivente</w:t>
            </w:r>
            <w:r w:rsidRPr="001B6135">
              <w:rPr>
                <w:spacing w:val="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……………………………………</w:t>
            </w:r>
            <w:proofErr w:type="gramStart"/>
            <w:r w:rsidRPr="001B6135">
              <w:rPr>
                <w:sz w:val="20"/>
                <w:lang w:val="it-IT"/>
              </w:rPr>
              <w:t>…….</w:t>
            </w:r>
            <w:proofErr w:type="gramEnd"/>
            <w:r w:rsidRPr="001B6135">
              <w:rPr>
                <w:sz w:val="20"/>
                <w:lang w:val="it-IT"/>
              </w:rPr>
              <w:t>……………………………………………..</w:t>
            </w:r>
          </w:p>
          <w:p w14:paraId="63C74065" w14:textId="77777777" w:rsidR="001B6135" w:rsidRPr="001B6135" w:rsidRDefault="001B6135" w:rsidP="008D1884">
            <w:pPr>
              <w:pStyle w:val="TableParagraph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Collabora/collaborano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attualmente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seguenti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soggetti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privati: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…………………………………………</w:t>
            </w:r>
            <w:proofErr w:type="gramStart"/>
            <w:r w:rsidRPr="001B6135">
              <w:rPr>
                <w:sz w:val="20"/>
                <w:lang w:val="it-IT"/>
              </w:rPr>
              <w:t>…....</w:t>
            </w:r>
            <w:proofErr w:type="gramEnd"/>
            <w:r w:rsidRPr="001B6135">
              <w:rPr>
                <w:sz w:val="20"/>
                <w:lang w:val="it-IT"/>
              </w:rPr>
              <w:t>.</w:t>
            </w:r>
          </w:p>
          <w:p w14:paraId="6DFE4BBD" w14:textId="77777777" w:rsidR="001B6135" w:rsidRDefault="001B6135" w:rsidP="008D1884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4FAC84D3" w14:textId="77777777" w:rsidR="001B6135" w:rsidRDefault="001B6135" w:rsidP="008D188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  <w:p w14:paraId="28707389" w14:textId="77777777" w:rsidR="001B6135" w:rsidRDefault="001B6135" w:rsidP="008D1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7D0D2349" w14:textId="77777777" w:rsidR="001B6135" w:rsidRDefault="001B6135" w:rsidP="008D188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  <w:p w14:paraId="7C0FA386" w14:textId="77777777" w:rsidR="001B6135" w:rsidRDefault="001B6135" w:rsidP="008D188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14:paraId="7F013D31" w14:textId="77777777" w:rsidR="001B6135" w:rsidRDefault="001B6135" w:rsidP="008D188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</w:tr>
      <w:tr w:rsidR="001B6135" w14:paraId="5F9E291B" w14:textId="77777777" w:rsidTr="008D1884">
        <w:trPr>
          <w:trHeight w:val="230"/>
        </w:trPr>
        <w:tc>
          <w:tcPr>
            <w:tcW w:w="9624" w:type="dxa"/>
          </w:tcPr>
          <w:p w14:paraId="1C96C8B2" w14:textId="77777777" w:rsidR="001B6135" w:rsidRPr="001B6135" w:rsidRDefault="001B6135" w:rsidP="008D1884">
            <w:pPr>
              <w:pStyle w:val="TableParagraph"/>
              <w:spacing w:line="210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tali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soggetti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non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hanno interessi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decisioni inerenti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all’ufficio.</w:t>
            </w:r>
          </w:p>
        </w:tc>
      </w:tr>
      <w:tr w:rsidR="001B6135" w14:paraId="64CD8508" w14:textId="77777777" w:rsidTr="008D1884">
        <w:trPr>
          <w:trHeight w:val="460"/>
        </w:trPr>
        <w:tc>
          <w:tcPr>
            <w:tcW w:w="9624" w:type="dxa"/>
          </w:tcPr>
          <w:p w14:paraId="519BE5D9" w14:textId="77777777" w:rsidR="001B6135" w:rsidRPr="001B6135" w:rsidRDefault="001B6135" w:rsidP="008D1884">
            <w:pPr>
              <w:pStyle w:val="TableParagraph"/>
              <w:spacing w:line="228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1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si</w:t>
            </w:r>
            <w:r w:rsidRPr="001B6135">
              <w:rPr>
                <w:spacing w:val="1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impegna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comunicare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Responsabile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della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prevenzione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corruzione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tali</w:t>
            </w:r>
            <w:r w:rsidRPr="001B6135">
              <w:rPr>
                <w:spacing w:val="1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soggetti</w:t>
            </w:r>
            <w:r w:rsidRPr="001B6135">
              <w:rPr>
                <w:spacing w:val="1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abbiano</w:t>
            </w:r>
            <w:r w:rsidRPr="001B6135">
              <w:rPr>
                <w:spacing w:val="1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interessi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  <w:r w:rsidRPr="001B6135">
              <w:rPr>
                <w:spacing w:val="-4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decisioni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inerenti</w:t>
            </w:r>
            <w:r w:rsidRPr="001B6135">
              <w:rPr>
                <w:spacing w:val="1"/>
                <w:sz w:val="20"/>
                <w:lang w:val="it-IT"/>
              </w:rPr>
              <w:t xml:space="preserve"> </w:t>
            </w:r>
            <w:proofErr w:type="gramStart"/>
            <w:r w:rsidRPr="001B6135">
              <w:rPr>
                <w:sz w:val="20"/>
                <w:lang w:val="it-IT"/>
              </w:rPr>
              <w:t>l’ufficio</w:t>
            </w:r>
            <w:proofErr w:type="gramEnd"/>
            <w:r w:rsidRPr="001B6135">
              <w:rPr>
                <w:sz w:val="20"/>
                <w:lang w:val="it-IT"/>
              </w:rPr>
              <w:t xml:space="preserve"> limitatamente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alle attività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 saranno a lui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affidate.</w:t>
            </w:r>
          </w:p>
        </w:tc>
      </w:tr>
    </w:tbl>
    <w:p w14:paraId="3B755D85" w14:textId="77777777" w:rsidR="001B6135" w:rsidRDefault="001B6135" w:rsidP="001B6135">
      <w:pPr>
        <w:spacing w:line="228" w:lineRule="exact"/>
        <w:rPr>
          <w:sz w:val="20"/>
        </w:rPr>
        <w:sectPr w:rsidR="001B6135">
          <w:headerReference w:type="default" r:id="rId7"/>
          <w:pgSz w:w="11900" w:h="16850"/>
          <w:pgMar w:top="1540" w:right="920" w:bottom="1180" w:left="920" w:header="0" w:footer="901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1B6135" w14:paraId="0CDEED2C" w14:textId="77777777" w:rsidTr="008D1884">
        <w:trPr>
          <w:trHeight w:val="230"/>
        </w:trPr>
        <w:tc>
          <w:tcPr>
            <w:tcW w:w="9624" w:type="dxa"/>
          </w:tcPr>
          <w:p w14:paraId="20919A73" w14:textId="77777777" w:rsidR="001B6135" w:rsidRPr="001B6135" w:rsidRDefault="001B6135" w:rsidP="008D1884">
            <w:pPr>
              <w:pStyle w:val="TableParagraph"/>
              <w:spacing w:line="210" w:lineRule="exact"/>
              <w:rPr>
                <w:b/>
                <w:sz w:val="20"/>
                <w:lang w:val="it-IT"/>
              </w:rPr>
            </w:pPr>
            <w:r w:rsidRPr="001B6135">
              <w:rPr>
                <w:b/>
                <w:sz w:val="20"/>
                <w:lang w:val="it-IT"/>
              </w:rPr>
              <w:lastRenderedPageBreak/>
              <w:t>Ai</w:t>
            </w:r>
            <w:r w:rsidRPr="001B613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sensi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dell’art.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13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comma</w:t>
            </w:r>
            <w:r w:rsidRPr="001B6135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3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del</w:t>
            </w:r>
            <w:r w:rsidRPr="001B6135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D.P.R.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16/4/2013,</w:t>
            </w:r>
            <w:r w:rsidRPr="001B6135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n.</w:t>
            </w:r>
            <w:r w:rsidRPr="001B6135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b/>
                <w:sz w:val="20"/>
                <w:lang w:val="it-IT"/>
              </w:rPr>
              <w:t>62:</w:t>
            </w:r>
          </w:p>
        </w:tc>
      </w:tr>
      <w:tr w:rsidR="001B6135" w14:paraId="777B3A1B" w14:textId="77777777" w:rsidTr="008D1884">
        <w:trPr>
          <w:trHeight w:val="460"/>
        </w:trPr>
        <w:tc>
          <w:tcPr>
            <w:tcW w:w="9624" w:type="dxa"/>
          </w:tcPr>
          <w:p w14:paraId="5F3D57B9" w14:textId="77777777" w:rsidR="001B6135" w:rsidRPr="001B6135" w:rsidRDefault="001B6135" w:rsidP="008D1884">
            <w:pPr>
              <w:pStyle w:val="TableParagraph"/>
              <w:spacing w:line="218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non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avere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partecipazioni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azionarie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interessi</w:t>
            </w:r>
            <w:r w:rsidRPr="001B6135">
              <w:rPr>
                <w:spacing w:val="-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finanziari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possono</w:t>
            </w:r>
            <w:r w:rsidRPr="001B6135">
              <w:rPr>
                <w:spacing w:val="-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porlo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conflitto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interesse</w:t>
            </w:r>
            <w:r w:rsidRPr="001B6135">
              <w:rPr>
                <w:spacing w:val="-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la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funzione</w:t>
            </w:r>
          </w:p>
          <w:p w14:paraId="4F5B2A86" w14:textId="77777777" w:rsidR="001B6135" w:rsidRDefault="001B6135" w:rsidP="008D1884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pubblica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svolta</w:t>
            </w:r>
            <w:proofErr w:type="spellEnd"/>
          </w:p>
        </w:tc>
      </w:tr>
      <w:tr w:rsidR="001B6135" w14:paraId="4949EFE5" w14:textId="77777777" w:rsidTr="008D1884">
        <w:trPr>
          <w:trHeight w:val="460"/>
        </w:trPr>
        <w:tc>
          <w:tcPr>
            <w:tcW w:w="9624" w:type="dxa"/>
          </w:tcPr>
          <w:p w14:paraId="4D711F6F" w14:textId="77777777" w:rsidR="001B6135" w:rsidRPr="001B6135" w:rsidRDefault="001B6135" w:rsidP="008D1884">
            <w:pPr>
              <w:pStyle w:val="TableParagraph"/>
              <w:spacing w:line="218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avere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seguenti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partecipazioni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azionarie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interessi finanziari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………………………………………………</w:t>
            </w:r>
          </w:p>
          <w:p w14:paraId="07CFC875" w14:textId="77777777" w:rsidR="001B6135" w:rsidRPr="001B6135" w:rsidRDefault="001B6135" w:rsidP="008D1884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possono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porlo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conflitto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interesse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la funzione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pubblica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svolta.</w:t>
            </w:r>
          </w:p>
        </w:tc>
      </w:tr>
      <w:tr w:rsidR="001B6135" w14:paraId="370197BE" w14:textId="77777777" w:rsidTr="008D1884">
        <w:trPr>
          <w:trHeight w:val="688"/>
        </w:trPr>
        <w:tc>
          <w:tcPr>
            <w:tcW w:w="9624" w:type="dxa"/>
          </w:tcPr>
          <w:p w14:paraId="3484F14B" w14:textId="77777777" w:rsidR="001B6135" w:rsidRPr="001B6135" w:rsidRDefault="001B6135" w:rsidP="008D1884">
            <w:pPr>
              <w:pStyle w:val="TableParagraph"/>
              <w:spacing w:line="218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4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</w:t>
            </w:r>
            <w:r w:rsidRPr="001B6135">
              <w:rPr>
                <w:spacing w:val="4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non</w:t>
            </w:r>
            <w:r w:rsidRPr="001B6135">
              <w:rPr>
                <w:spacing w:val="4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avere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parenti</w:t>
            </w:r>
            <w:r w:rsidRPr="001B6135">
              <w:rPr>
                <w:spacing w:val="4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affini</w:t>
            </w:r>
            <w:r w:rsidRPr="001B6135">
              <w:rPr>
                <w:spacing w:val="4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entro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il</w:t>
            </w:r>
            <w:r w:rsidRPr="001B6135">
              <w:rPr>
                <w:spacing w:val="4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secondo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grado,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coniuge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convivente</w:t>
            </w:r>
            <w:r w:rsidRPr="001B6135">
              <w:rPr>
                <w:spacing w:val="4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esercitano</w:t>
            </w:r>
            <w:r w:rsidRPr="001B6135">
              <w:rPr>
                <w:spacing w:val="4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4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politiche,</w:t>
            </w:r>
          </w:p>
          <w:p w14:paraId="6B29A090" w14:textId="77777777" w:rsidR="001B6135" w:rsidRPr="001B6135" w:rsidRDefault="001B6135" w:rsidP="008D1884">
            <w:pPr>
              <w:pStyle w:val="TableParagraph"/>
              <w:spacing w:line="228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professionali</w:t>
            </w:r>
            <w:r w:rsidRPr="001B6135">
              <w:rPr>
                <w:spacing w:val="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economiche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li</w:t>
            </w:r>
            <w:r w:rsidRPr="001B6135">
              <w:rPr>
                <w:spacing w:val="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pongono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  <w:r w:rsidRPr="001B6135">
              <w:rPr>
                <w:spacing w:val="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contatti</w:t>
            </w:r>
            <w:r w:rsidRPr="001B6135">
              <w:rPr>
                <w:spacing w:val="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frequenti</w:t>
            </w:r>
            <w:r w:rsidRPr="001B6135">
              <w:rPr>
                <w:spacing w:val="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</w:t>
            </w:r>
            <w:r w:rsidRPr="001B6135">
              <w:rPr>
                <w:spacing w:val="5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l’ufficio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dirigerà</w:t>
            </w:r>
            <w:r w:rsidRPr="001B6135">
              <w:rPr>
                <w:spacing w:val="1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siano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coinvolti</w:t>
            </w:r>
            <w:r w:rsidRPr="001B6135">
              <w:rPr>
                <w:spacing w:val="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nelle</w:t>
            </w:r>
            <w:r w:rsidRPr="001B6135">
              <w:rPr>
                <w:spacing w:val="-4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decisioni</w:t>
            </w:r>
            <w:r w:rsidRPr="001B6135">
              <w:rPr>
                <w:spacing w:val="-2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nelle attività inerenti</w:t>
            </w:r>
            <w:r w:rsidRPr="001B6135">
              <w:rPr>
                <w:spacing w:val="-1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all’ufficio</w:t>
            </w:r>
          </w:p>
        </w:tc>
      </w:tr>
      <w:tr w:rsidR="001B6135" w14:paraId="32D6FE35" w14:textId="77777777" w:rsidTr="008D1884">
        <w:trPr>
          <w:trHeight w:val="690"/>
        </w:trPr>
        <w:tc>
          <w:tcPr>
            <w:tcW w:w="9624" w:type="dxa"/>
          </w:tcPr>
          <w:p w14:paraId="53272F5C" w14:textId="77777777" w:rsidR="001B6135" w:rsidRPr="001B6135" w:rsidRDefault="001B6135" w:rsidP="008D1884">
            <w:pPr>
              <w:pStyle w:val="TableParagraph"/>
              <w:ind w:right="56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seguenti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parenti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affini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entro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il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secondo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grado,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coniuge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-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convivente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esercitano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politiche,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professionali</w:t>
            </w:r>
            <w:r w:rsidRPr="001B6135">
              <w:rPr>
                <w:spacing w:val="-4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economiche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li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pongono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</w:t>
            </w:r>
            <w:r w:rsidRPr="001B6135">
              <w:rPr>
                <w:spacing w:val="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contatti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frequenti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con</w:t>
            </w:r>
            <w:r w:rsidRPr="001B6135">
              <w:rPr>
                <w:spacing w:val="6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l’ufficio</w:t>
            </w:r>
            <w:r w:rsidRPr="001B6135">
              <w:rPr>
                <w:spacing w:val="9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che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dovrà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dirigere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sono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coinvolti</w:t>
            </w:r>
            <w:r w:rsidRPr="001B6135">
              <w:rPr>
                <w:spacing w:val="9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nelle</w:t>
            </w:r>
            <w:r w:rsidRPr="001B6135">
              <w:rPr>
                <w:spacing w:val="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decisioni</w:t>
            </w:r>
            <w:r w:rsidRPr="001B6135">
              <w:rPr>
                <w:spacing w:val="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o</w:t>
            </w:r>
          </w:p>
          <w:p w14:paraId="2150C65F" w14:textId="77777777" w:rsidR="001B6135" w:rsidRPr="001B6135" w:rsidRDefault="001B6135" w:rsidP="008D1884">
            <w:pPr>
              <w:pStyle w:val="TableParagraph"/>
              <w:spacing w:line="222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nelle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attività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inerenti</w:t>
            </w:r>
            <w:r w:rsidRPr="001B6135">
              <w:rPr>
                <w:spacing w:val="-4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all’ufficio,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precisamente:</w:t>
            </w:r>
            <w:r w:rsidRPr="001B6135">
              <w:rPr>
                <w:spacing w:val="-3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………………………………</w:t>
            </w:r>
            <w:proofErr w:type="gramStart"/>
            <w:r w:rsidRPr="001B6135">
              <w:rPr>
                <w:sz w:val="20"/>
                <w:lang w:val="it-IT"/>
              </w:rPr>
              <w:t>…….</w:t>
            </w:r>
            <w:proofErr w:type="gramEnd"/>
            <w:r w:rsidRPr="001B6135">
              <w:rPr>
                <w:sz w:val="20"/>
                <w:lang w:val="it-IT"/>
              </w:rPr>
              <w:t>.…</w:t>
            </w:r>
          </w:p>
        </w:tc>
      </w:tr>
      <w:tr w:rsidR="001B6135" w14:paraId="0F82F0CF" w14:textId="77777777" w:rsidTr="008D1884">
        <w:trPr>
          <w:trHeight w:val="460"/>
        </w:trPr>
        <w:tc>
          <w:tcPr>
            <w:tcW w:w="9624" w:type="dxa"/>
          </w:tcPr>
          <w:p w14:paraId="7CE30CF8" w14:textId="77777777" w:rsidR="001B6135" w:rsidRPr="001B6135" w:rsidRDefault="001B6135" w:rsidP="008D1884">
            <w:pPr>
              <w:pStyle w:val="TableParagraph"/>
              <w:spacing w:line="218" w:lineRule="exact"/>
              <w:rPr>
                <w:sz w:val="20"/>
                <w:lang w:val="it-IT"/>
              </w:rPr>
            </w:pPr>
            <w:r w:rsidRPr="001B6135">
              <w:rPr>
                <w:sz w:val="20"/>
                <w:lang w:val="it-IT"/>
              </w:rPr>
              <w:t>□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comunicare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tempestivamente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al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Responsabile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della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prevenzione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e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corruzione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l’eventuale</w:t>
            </w:r>
            <w:r w:rsidRPr="001B6135">
              <w:rPr>
                <w:spacing w:val="-8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successivo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instaurarsi</w:t>
            </w:r>
            <w:r w:rsidRPr="001B6135">
              <w:rPr>
                <w:spacing w:val="-7"/>
                <w:sz w:val="20"/>
                <w:lang w:val="it-IT"/>
              </w:rPr>
              <w:t xml:space="preserve"> </w:t>
            </w:r>
            <w:r w:rsidRPr="001B6135">
              <w:rPr>
                <w:sz w:val="20"/>
                <w:lang w:val="it-IT"/>
              </w:rPr>
              <w:t>di</w:t>
            </w:r>
          </w:p>
          <w:p w14:paraId="2D757E81" w14:textId="77777777" w:rsidR="001B6135" w:rsidRDefault="001B6135" w:rsidP="008D1884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suddette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condizioni</w:t>
            </w:r>
            <w:proofErr w:type="spellEnd"/>
            <w:r>
              <w:rPr>
                <w:sz w:val="20"/>
              </w:rPr>
              <w:t>;</w:t>
            </w:r>
          </w:p>
        </w:tc>
      </w:tr>
    </w:tbl>
    <w:p w14:paraId="2D5CF5CA" w14:textId="77777777" w:rsidR="001B6135" w:rsidRDefault="001B6135" w:rsidP="001B6135">
      <w:pPr>
        <w:pStyle w:val="Corpotesto"/>
        <w:rPr>
          <w:sz w:val="20"/>
        </w:rPr>
      </w:pPr>
    </w:p>
    <w:p w14:paraId="624E0FE3" w14:textId="77777777" w:rsidR="001B6135" w:rsidRDefault="001B6135" w:rsidP="001B6135">
      <w:pPr>
        <w:pStyle w:val="Corpotesto"/>
        <w:spacing w:before="1"/>
        <w:rPr>
          <w:sz w:val="19"/>
        </w:rPr>
      </w:pPr>
    </w:p>
    <w:p w14:paraId="67C45892" w14:textId="77777777" w:rsidR="001B6135" w:rsidRDefault="001B6135" w:rsidP="001B6135">
      <w:pPr>
        <w:ind w:right="2028"/>
        <w:jc w:val="right"/>
        <w:rPr>
          <w:sz w:val="20"/>
        </w:rPr>
      </w:pPr>
      <w:r>
        <w:rPr>
          <w:sz w:val="20"/>
        </w:rPr>
        <w:t>FIRMA</w:t>
      </w:r>
    </w:p>
    <w:p w14:paraId="7286C276" w14:textId="77777777" w:rsidR="001B6135" w:rsidRDefault="001B6135" w:rsidP="001B6135">
      <w:pPr>
        <w:pStyle w:val="Corpotesto"/>
        <w:spacing w:before="10"/>
        <w:rPr>
          <w:sz w:val="19"/>
        </w:rPr>
      </w:pPr>
    </w:p>
    <w:p w14:paraId="36DF1883" w14:textId="77777777" w:rsidR="001B6135" w:rsidRDefault="001B6135" w:rsidP="001B6135">
      <w:pPr>
        <w:ind w:left="5962"/>
        <w:rPr>
          <w:sz w:val="20"/>
        </w:rPr>
      </w:pPr>
      <w:r>
        <w:rPr>
          <w:sz w:val="20"/>
        </w:rPr>
        <w:t>…………………………………………………</w:t>
      </w:r>
    </w:p>
    <w:p w14:paraId="27BC25F2" w14:textId="77777777" w:rsidR="001B6135" w:rsidRDefault="001B6135" w:rsidP="001B6135">
      <w:pPr>
        <w:pStyle w:val="Corpotesto"/>
        <w:rPr>
          <w:sz w:val="20"/>
        </w:rPr>
      </w:pPr>
    </w:p>
    <w:p w14:paraId="78086BE9" w14:textId="77777777" w:rsidR="001B6135" w:rsidRDefault="001B6135" w:rsidP="001B6135">
      <w:pPr>
        <w:pStyle w:val="Corpotesto"/>
        <w:spacing w:before="6"/>
        <w:rPr>
          <w:sz w:val="20"/>
        </w:rPr>
      </w:pPr>
    </w:p>
    <w:p w14:paraId="7620AFEB" w14:textId="77777777" w:rsidR="001B6135" w:rsidRDefault="001B6135" w:rsidP="001B6135">
      <w:pPr>
        <w:ind w:left="213"/>
        <w:rPr>
          <w:b/>
          <w:sz w:val="20"/>
        </w:rPr>
      </w:pPr>
      <w:r>
        <w:rPr>
          <w:b/>
          <w:sz w:val="20"/>
          <w:u w:val="single"/>
        </w:rPr>
        <w:t>Trattamento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dati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personali</w:t>
      </w:r>
    </w:p>
    <w:p w14:paraId="5F09C853" w14:textId="77777777" w:rsidR="001B6135" w:rsidRDefault="001B6135" w:rsidP="001B6135">
      <w:pPr>
        <w:pStyle w:val="Corpotesto"/>
        <w:spacing w:before="6"/>
        <w:rPr>
          <w:b/>
          <w:sz w:val="11"/>
        </w:rPr>
      </w:pPr>
    </w:p>
    <w:p w14:paraId="1556FF08" w14:textId="77777777" w:rsidR="001B6135" w:rsidRDefault="001B6135" w:rsidP="001B6135">
      <w:pPr>
        <w:spacing w:before="91"/>
        <w:ind w:left="213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saranno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30/6/2003,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196 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s.m.i.</w:t>
      </w:r>
      <w:proofErr w:type="spellEnd"/>
    </w:p>
    <w:p w14:paraId="45829871" w14:textId="77777777" w:rsidR="001B6135" w:rsidRDefault="001B6135" w:rsidP="001B6135">
      <w:pPr>
        <w:tabs>
          <w:tab w:val="left" w:leader="dot" w:pos="1479"/>
        </w:tabs>
        <w:spacing w:before="1"/>
        <w:ind w:left="213" w:right="217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quelli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relativi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rapporto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gestione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trattati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procedure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informatiche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gestite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z w:val="20"/>
        </w:rPr>
        <w:tab/>
        <w:t>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affidata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gestione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sistemi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informativi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comune;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stessi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disponibili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presso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il</w:t>
      </w:r>
    </w:p>
    <w:p w14:paraId="3E1F0C48" w14:textId="77777777" w:rsidR="001B6135" w:rsidRDefault="001B6135" w:rsidP="001B6135">
      <w:pPr>
        <w:spacing w:before="1"/>
        <w:ind w:left="213"/>
        <w:rPr>
          <w:i/>
          <w:sz w:val="20"/>
        </w:rPr>
      </w:pPr>
      <w:r>
        <w:rPr>
          <w:i/>
          <w:sz w:val="20"/>
        </w:rPr>
        <w:t>servizio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organizzazione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ne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assicura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riservatezza.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“diritto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accesso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altri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diritti”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riferimento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citato.</w:t>
      </w:r>
    </w:p>
    <w:p w14:paraId="4826E8D8" w14:textId="77777777" w:rsidR="001B6135" w:rsidRDefault="001B6135" w:rsidP="001B6135">
      <w:pPr>
        <w:tabs>
          <w:tab w:val="left" w:leader="dot" w:pos="1971"/>
        </w:tabs>
        <w:ind w:left="213" w:right="216"/>
        <w:rPr>
          <w:i/>
          <w:sz w:val="20"/>
        </w:rPr>
      </w:pPr>
      <w:r>
        <w:rPr>
          <w:i/>
          <w:sz w:val="20"/>
        </w:rPr>
        <w:t>Con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sottoscrizione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comunicazione/dichiarazione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dipendente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espressamente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z w:val="20"/>
        </w:rPr>
        <w:tab/>
        <w:t>al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propri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svolgimento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funzioni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la</w:t>
      </w:r>
    </w:p>
    <w:p w14:paraId="17BF7346" w14:textId="77777777" w:rsidR="001B6135" w:rsidRDefault="001B6135" w:rsidP="001B6135">
      <w:pPr>
        <w:ind w:left="213"/>
        <w:rPr>
          <w:i/>
          <w:sz w:val="20"/>
        </w:rPr>
      </w:pPr>
      <w:r>
        <w:rPr>
          <w:i/>
          <w:sz w:val="20"/>
        </w:rPr>
        <w:t>gestione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rapporto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lavoro.</w:t>
      </w:r>
    </w:p>
    <w:p w14:paraId="26B5FEE0" w14:textId="77777777" w:rsidR="001B6135" w:rsidRDefault="001B6135" w:rsidP="001B6135">
      <w:pPr>
        <w:pStyle w:val="Corpotesto"/>
        <w:rPr>
          <w:i/>
          <w:sz w:val="22"/>
        </w:rPr>
      </w:pPr>
    </w:p>
    <w:p w14:paraId="2EFFA4ED" w14:textId="77777777" w:rsidR="001B6135" w:rsidRDefault="001B6135" w:rsidP="001B6135">
      <w:pPr>
        <w:pStyle w:val="Corpotesto"/>
        <w:rPr>
          <w:i/>
          <w:sz w:val="18"/>
        </w:rPr>
      </w:pPr>
    </w:p>
    <w:p w14:paraId="2066F1DD" w14:textId="77777777" w:rsidR="001B6135" w:rsidRDefault="001B6135" w:rsidP="001B6135">
      <w:pPr>
        <w:ind w:right="1980"/>
        <w:jc w:val="right"/>
        <w:rPr>
          <w:sz w:val="20"/>
        </w:rPr>
      </w:pPr>
      <w:r>
        <w:rPr>
          <w:sz w:val="20"/>
        </w:rPr>
        <w:t>FIRMA</w:t>
      </w:r>
    </w:p>
    <w:p w14:paraId="285975FE" w14:textId="77777777" w:rsidR="001B6135" w:rsidRDefault="001B6135" w:rsidP="001B6135">
      <w:pPr>
        <w:pStyle w:val="Corpotesto"/>
        <w:spacing w:before="10"/>
        <w:rPr>
          <w:sz w:val="19"/>
        </w:rPr>
      </w:pPr>
    </w:p>
    <w:p w14:paraId="0B10486D" w14:textId="77777777" w:rsidR="001B6135" w:rsidRDefault="001B6135" w:rsidP="001B6135">
      <w:pPr>
        <w:ind w:left="5962"/>
        <w:rPr>
          <w:sz w:val="20"/>
        </w:rPr>
      </w:pPr>
      <w:r>
        <w:rPr>
          <w:sz w:val="20"/>
        </w:rPr>
        <w:t>…………………………………………………</w:t>
      </w:r>
    </w:p>
    <w:p w14:paraId="0AB72517" w14:textId="77777777" w:rsidR="001B6135" w:rsidRDefault="001B6135" w:rsidP="001B6135">
      <w:pPr>
        <w:pStyle w:val="Corpotesto"/>
        <w:rPr>
          <w:sz w:val="22"/>
        </w:rPr>
      </w:pPr>
    </w:p>
    <w:p w14:paraId="2F168C45" w14:textId="77777777" w:rsidR="001B6135" w:rsidRDefault="001B6135" w:rsidP="001B6135">
      <w:pPr>
        <w:pStyle w:val="Corpotesto"/>
        <w:spacing w:before="6"/>
        <w:rPr>
          <w:sz w:val="18"/>
        </w:rPr>
      </w:pPr>
    </w:p>
    <w:p w14:paraId="0F0FED4A" w14:textId="77777777" w:rsidR="001B6135" w:rsidRDefault="001B6135" w:rsidP="001B6135">
      <w:pPr>
        <w:ind w:left="213"/>
        <w:rPr>
          <w:b/>
          <w:sz w:val="20"/>
        </w:rPr>
      </w:pPr>
      <w:r>
        <w:rPr>
          <w:b/>
          <w:sz w:val="20"/>
          <w:u w:val="single"/>
        </w:rPr>
        <w:t>Allegato:</w:t>
      </w:r>
    </w:p>
    <w:p w14:paraId="710EE887" w14:textId="77777777" w:rsidR="001B6135" w:rsidRDefault="001B6135" w:rsidP="001B6135">
      <w:pPr>
        <w:pStyle w:val="Corpotesto"/>
        <w:spacing w:before="7"/>
        <w:rPr>
          <w:b/>
          <w:sz w:val="11"/>
        </w:rPr>
      </w:pPr>
    </w:p>
    <w:p w14:paraId="63FB692B" w14:textId="77777777" w:rsidR="001B6135" w:rsidRDefault="001B6135" w:rsidP="001B6135">
      <w:pPr>
        <w:pStyle w:val="Paragrafoelenco"/>
        <w:numPr>
          <w:ilvl w:val="0"/>
          <w:numId w:val="3"/>
        </w:numPr>
        <w:tabs>
          <w:tab w:val="left" w:pos="329"/>
        </w:tabs>
        <w:spacing w:before="91"/>
        <w:jc w:val="left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d’identità.</w:t>
      </w:r>
    </w:p>
    <w:p w14:paraId="3EFE86A4" w14:textId="77777777" w:rsidR="001B6135" w:rsidRDefault="001B6135" w:rsidP="001B6135">
      <w:pPr>
        <w:pStyle w:val="Corpotesto"/>
        <w:rPr>
          <w:sz w:val="22"/>
        </w:rPr>
      </w:pPr>
    </w:p>
    <w:p w14:paraId="45800A42" w14:textId="77777777" w:rsidR="001B6135" w:rsidRDefault="001B6135" w:rsidP="001B6135">
      <w:pPr>
        <w:pStyle w:val="Corpotesto"/>
        <w:spacing w:before="5"/>
        <w:rPr>
          <w:sz w:val="18"/>
        </w:rPr>
      </w:pPr>
    </w:p>
    <w:p w14:paraId="5C166728" w14:textId="77777777" w:rsidR="001B6135" w:rsidRDefault="001B6135" w:rsidP="001B6135">
      <w:pPr>
        <w:spacing w:before="1"/>
        <w:ind w:left="213"/>
        <w:rPr>
          <w:b/>
          <w:sz w:val="20"/>
        </w:rPr>
      </w:pPr>
      <w:r>
        <w:rPr>
          <w:b/>
          <w:sz w:val="20"/>
          <w:u w:val="single"/>
        </w:rPr>
        <w:t>Note</w:t>
      </w:r>
    </w:p>
    <w:p w14:paraId="628059EC" w14:textId="77777777" w:rsidR="001B6135" w:rsidRDefault="001B6135" w:rsidP="001B6135">
      <w:pPr>
        <w:pStyle w:val="Corpotesto"/>
        <w:spacing w:before="6"/>
        <w:rPr>
          <w:b/>
          <w:sz w:val="11"/>
        </w:rPr>
      </w:pPr>
    </w:p>
    <w:p w14:paraId="71069E41" w14:textId="77777777" w:rsidR="001B6135" w:rsidRDefault="001B6135" w:rsidP="001B6135">
      <w:pPr>
        <w:spacing w:before="91"/>
        <w:ind w:left="213"/>
        <w:jc w:val="both"/>
        <w:rPr>
          <w:i/>
          <w:sz w:val="20"/>
        </w:rPr>
      </w:pP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comma 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16/4/2013,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62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interessi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finanziari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conflitti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interesse</w:t>
      </w:r>
    </w:p>
    <w:p w14:paraId="25F2168E" w14:textId="77777777" w:rsidR="001B6135" w:rsidRDefault="001B6135" w:rsidP="001B6135">
      <w:pPr>
        <w:ind w:left="213" w:right="209"/>
        <w:jc w:val="both"/>
        <w:rPr>
          <w:i/>
          <w:sz w:val="20"/>
        </w:rPr>
      </w:pPr>
      <w:r>
        <w:rPr>
          <w:i/>
          <w:sz w:val="20"/>
        </w:rPr>
        <w:t>1. Fermi restando gli obblighi di trasparenza previsti da leggi e regolamenti, il dipendente, all’atto dell’assegnazione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all’ufficio,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iscritto 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dell’ufficio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rapporti,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diretti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indiretti,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collaborazione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privati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qualunque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retribuiti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 lo stesso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avuto negli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ultimi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tre anni,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precisando:</w:t>
      </w:r>
    </w:p>
    <w:p w14:paraId="535811A3" w14:textId="77777777" w:rsidR="001B6135" w:rsidRDefault="001B6135" w:rsidP="001B6135">
      <w:pPr>
        <w:pStyle w:val="Paragrafoelenco"/>
        <w:numPr>
          <w:ilvl w:val="0"/>
          <w:numId w:val="2"/>
        </w:numPr>
        <w:tabs>
          <w:tab w:val="left" w:pos="427"/>
        </w:tabs>
        <w:spacing w:before="2"/>
        <w:ind w:right="219" w:firstLine="0"/>
        <w:jc w:val="both"/>
        <w:rPr>
          <w:i/>
          <w:sz w:val="20"/>
        </w:rPr>
      </w:pP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suoi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affini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secondo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coniuge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convivente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abbiano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ancora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rapporti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finanziari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predetti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rapporti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collaborazione;</w:t>
      </w:r>
    </w:p>
    <w:p w14:paraId="74A98210" w14:textId="77777777" w:rsidR="001B6135" w:rsidRDefault="001B6135" w:rsidP="001B6135">
      <w:pPr>
        <w:pStyle w:val="Paragrafoelenco"/>
        <w:numPr>
          <w:ilvl w:val="0"/>
          <w:numId w:val="2"/>
        </w:numPr>
        <w:tabs>
          <w:tab w:val="left" w:pos="458"/>
        </w:tabs>
        <w:ind w:right="213" w:firstLine="0"/>
        <w:jc w:val="both"/>
        <w:rPr>
          <w:i/>
          <w:sz w:val="20"/>
        </w:rPr>
      </w:pPr>
      <w:r>
        <w:rPr>
          <w:i/>
          <w:sz w:val="20"/>
        </w:rPr>
        <w:t>se tali rapporti siano intercorsi o intercorrano con soggetti che abbiano interessi in attività o decisioni inerenti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all’ufficio,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limitatamente 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pratiche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affidate.</w:t>
      </w:r>
    </w:p>
    <w:p w14:paraId="25EF9693" w14:textId="77777777" w:rsidR="001B6135" w:rsidRDefault="001B6135" w:rsidP="001B6135">
      <w:pPr>
        <w:pStyle w:val="Corpotesto"/>
        <w:rPr>
          <w:i/>
          <w:sz w:val="20"/>
        </w:rPr>
      </w:pPr>
    </w:p>
    <w:p w14:paraId="73705B7E" w14:textId="77777777" w:rsidR="001B6135" w:rsidRDefault="001B6135" w:rsidP="001B6135">
      <w:pPr>
        <w:ind w:left="213"/>
        <w:jc w:val="both"/>
        <w:rPr>
          <w:i/>
          <w:sz w:val="20"/>
        </w:rPr>
      </w:pP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16/4/2013,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62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particolari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dirigenti</w:t>
      </w:r>
    </w:p>
    <w:p w14:paraId="3872E5AA" w14:textId="77777777" w:rsidR="001B6135" w:rsidRDefault="001B6135" w:rsidP="001B6135">
      <w:pPr>
        <w:pStyle w:val="Paragrafoelenco"/>
        <w:numPr>
          <w:ilvl w:val="0"/>
          <w:numId w:val="1"/>
        </w:numPr>
        <w:tabs>
          <w:tab w:val="left" w:pos="427"/>
        </w:tabs>
        <w:ind w:right="213" w:firstLine="0"/>
        <w:jc w:val="both"/>
        <w:rPr>
          <w:i/>
          <w:sz w:val="20"/>
        </w:rPr>
      </w:pPr>
      <w:r>
        <w:rPr>
          <w:i/>
          <w:sz w:val="20"/>
        </w:rPr>
        <w:t>Il dirigente, prima di assumere le sue funzioni, comunica all’amministrazione le partecipazioni azionarie e gli altri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interessi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finanziari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possano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conflitto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interessi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funzione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pubblica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dichiara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parenti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 affini entro il secondo grado, coniuge o convivente che esercitano attività politiche, professionali o economiche che 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pongano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contatti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frequenti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l’ufficio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dirigere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coinvolti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decisioni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attività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inerenti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lastRenderedPageBreak/>
        <w:t>all’ufficio.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Il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dirigente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fornisce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propria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situazione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patrimoniale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annuali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redditi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all’imposta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redditi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delle persone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fisiche previste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legge.</w:t>
      </w:r>
    </w:p>
    <w:p w14:paraId="2AE16C06" w14:textId="77777777" w:rsidR="001B6135" w:rsidRDefault="001B6135" w:rsidP="001B6135">
      <w:pPr>
        <w:jc w:val="both"/>
        <w:rPr>
          <w:sz w:val="20"/>
        </w:rPr>
        <w:sectPr w:rsidR="001B6135">
          <w:pgSz w:w="11900" w:h="16850"/>
          <w:pgMar w:top="1600" w:right="920" w:bottom="1180" w:left="920" w:header="0" w:footer="901" w:gutter="0"/>
          <w:cols w:space="720"/>
        </w:sectPr>
      </w:pPr>
    </w:p>
    <w:p w14:paraId="24F9DDAD" w14:textId="77777777" w:rsidR="001B6135" w:rsidRDefault="001B6135" w:rsidP="001B6135">
      <w:pPr>
        <w:pStyle w:val="Corpotesto"/>
        <w:spacing w:before="4"/>
        <w:rPr>
          <w:i/>
          <w:sz w:val="17"/>
        </w:rPr>
      </w:pPr>
    </w:p>
    <w:p w14:paraId="66F478BA" w14:textId="77777777" w:rsidR="001B6135" w:rsidRDefault="001B6135"/>
    <w:sectPr w:rsidR="001B61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E740" w14:textId="77777777" w:rsidR="00551F39" w:rsidRDefault="00551F39" w:rsidP="001B6135">
      <w:r>
        <w:separator/>
      </w:r>
    </w:p>
  </w:endnote>
  <w:endnote w:type="continuationSeparator" w:id="0">
    <w:p w14:paraId="7BBEAFF0" w14:textId="77777777" w:rsidR="00551F39" w:rsidRDefault="00551F39" w:rsidP="001B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2493" w14:textId="77777777" w:rsidR="00551F39" w:rsidRDefault="00551F39" w:rsidP="001B6135">
      <w:r>
        <w:separator/>
      </w:r>
    </w:p>
  </w:footnote>
  <w:footnote w:type="continuationSeparator" w:id="0">
    <w:p w14:paraId="211DAB0D" w14:textId="77777777" w:rsidR="00551F39" w:rsidRDefault="00551F39" w:rsidP="001B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D606" w14:textId="2D594D32" w:rsidR="001B6135" w:rsidRDefault="001B6135">
    <w:pPr>
      <w:pStyle w:val="Intestazione"/>
    </w:pPr>
  </w:p>
  <w:p w14:paraId="6FEE4F1B" w14:textId="77777777" w:rsidR="00B72D7B" w:rsidRDefault="00B72D7B">
    <w:pPr>
      <w:pStyle w:val="Intestazione"/>
      <w:rPr>
        <w:noProof/>
      </w:rPr>
    </w:pPr>
  </w:p>
  <w:p w14:paraId="01ADC60C" w14:textId="77777777" w:rsidR="00B72D7B" w:rsidRDefault="00B72D7B">
    <w:pPr>
      <w:pStyle w:val="Intestazione"/>
      <w:rPr>
        <w:sz w:val="18"/>
        <w:szCs w:val="18"/>
      </w:rPr>
    </w:pPr>
    <w:r w:rsidRPr="00B72D7B">
      <w:rPr>
        <w:noProof/>
        <w:sz w:val="18"/>
        <w:szCs w:val="18"/>
      </w:rPr>
      <w:drawing>
        <wp:inline distT="0" distB="0" distL="0" distR="0" wp14:anchorId="363DEECB" wp14:editId="00FEBAC4">
          <wp:extent cx="5730875" cy="601027"/>
          <wp:effectExtent l="0" t="0" r="317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60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EDABC" w14:textId="77777777" w:rsidR="00B72D7B" w:rsidRDefault="00B72D7B">
    <w:pPr>
      <w:pStyle w:val="Intestazione"/>
      <w:rPr>
        <w:sz w:val="18"/>
        <w:szCs w:val="18"/>
      </w:rPr>
    </w:pPr>
  </w:p>
  <w:p w14:paraId="0A039843" w14:textId="4E91EDC8" w:rsidR="00B72D7B" w:rsidRPr="00B72D7B" w:rsidRDefault="00B72D7B" w:rsidP="00B72D7B">
    <w:pPr>
      <w:pStyle w:val="Intestazione"/>
      <w:jc w:val="right"/>
      <w:rPr>
        <w:color w:val="833C0B" w:themeColor="accent2" w:themeShade="80"/>
      </w:rPr>
    </w:pPr>
    <w:r w:rsidRPr="00B72D7B">
      <w:rPr>
        <w:color w:val="833C0B" w:themeColor="accent2" w:themeShade="80"/>
        <w:sz w:val="18"/>
        <w:szCs w:val="18"/>
      </w:rPr>
      <w:fldChar w:fldCharType="begin"/>
    </w:r>
    <w:r w:rsidRPr="00B72D7B">
      <w:rPr>
        <w:color w:val="833C0B" w:themeColor="accent2" w:themeShade="80"/>
        <w:sz w:val="18"/>
        <w:szCs w:val="18"/>
      </w:rPr>
      <w:instrText xml:space="preserve"> FILENAME   \* MERGEFORMAT </w:instrText>
    </w:r>
    <w:r w:rsidRPr="00B72D7B">
      <w:rPr>
        <w:color w:val="833C0B" w:themeColor="accent2" w:themeShade="80"/>
        <w:sz w:val="18"/>
        <w:szCs w:val="18"/>
      </w:rPr>
      <w:fldChar w:fldCharType="separate"/>
    </w:r>
    <w:r w:rsidRPr="00B72D7B">
      <w:rPr>
        <w:noProof/>
        <w:color w:val="833C0B" w:themeColor="accent2" w:themeShade="80"/>
        <w:sz w:val="18"/>
        <w:szCs w:val="18"/>
      </w:rPr>
      <w:t>MODULO N 2 - DICHIARAZIONE ASSENZA CONFLITTO INTERESSI P.O.</w:t>
    </w:r>
    <w:r w:rsidRPr="00B72D7B">
      <w:rPr>
        <w:color w:val="833C0B" w:themeColor="accent2" w:themeShade="80"/>
        <w:sz w:val="18"/>
        <w:szCs w:val="18"/>
      </w:rPr>
      <w:fldChar w:fldCharType="end"/>
    </w:r>
  </w:p>
  <w:p w14:paraId="55F347F0" w14:textId="76B69F7C" w:rsidR="001B6135" w:rsidRDefault="001B61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9CA"/>
    <w:multiLevelType w:val="hybridMultilevel"/>
    <w:tmpl w:val="620CBA4E"/>
    <w:lvl w:ilvl="0" w:tplc="DCE853C0">
      <w:numFmt w:val="bullet"/>
      <w:lvlText w:val="-"/>
      <w:lvlJc w:val="left"/>
      <w:pPr>
        <w:ind w:left="328" w:hanging="116"/>
      </w:pPr>
      <w:rPr>
        <w:rFonts w:hint="default"/>
        <w:w w:val="99"/>
        <w:lang w:val="it-IT" w:eastAsia="en-US" w:bidi="ar-SA"/>
      </w:rPr>
    </w:lvl>
    <w:lvl w:ilvl="1" w:tplc="3DEAB6C6">
      <w:numFmt w:val="bullet"/>
      <w:lvlText w:val="•"/>
      <w:lvlJc w:val="left"/>
      <w:pPr>
        <w:ind w:left="1293" w:hanging="116"/>
      </w:pPr>
      <w:rPr>
        <w:rFonts w:hint="default"/>
        <w:lang w:val="it-IT" w:eastAsia="en-US" w:bidi="ar-SA"/>
      </w:rPr>
    </w:lvl>
    <w:lvl w:ilvl="2" w:tplc="5A34DF9E">
      <w:numFmt w:val="bullet"/>
      <w:lvlText w:val="•"/>
      <w:lvlJc w:val="left"/>
      <w:pPr>
        <w:ind w:left="2267" w:hanging="116"/>
      </w:pPr>
      <w:rPr>
        <w:rFonts w:hint="default"/>
        <w:lang w:val="it-IT" w:eastAsia="en-US" w:bidi="ar-SA"/>
      </w:rPr>
    </w:lvl>
    <w:lvl w:ilvl="3" w:tplc="2D28B4FE">
      <w:numFmt w:val="bullet"/>
      <w:lvlText w:val="•"/>
      <w:lvlJc w:val="left"/>
      <w:pPr>
        <w:ind w:left="3241" w:hanging="116"/>
      </w:pPr>
      <w:rPr>
        <w:rFonts w:hint="default"/>
        <w:lang w:val="it-IT" w:eastAsia="en-US" w:bidi="ar-SA"/>
      </w:rPr>
    </w:lvl>
    <w:lvl w:ilvl="4" w:tplc="101A25DA">
      <w:numFmt w:val="bullet"/>
      <w:lvlText w:val="•"/>
      <w:lvlJc w:val="left"/>
      <w:pPr>
        <w:ind w:left="4215" w:hanging="116"/>
      </w:pPr>
      <w:rPr>
        <w:rFonts w:hint="default"/>
        <w:lang w:val="it-IT" w:eastAsia="en-US" w:bidi="ar-SA"/>
      </w:rPr>
    </w:lvl>
    <w:lvl w:ilvl="5" w:tplc="8B28FEDC">
      <w:numFmt w:val="bullet"/>
      <w:lvlText w:val="•"/>
      <w:lvlJc w:val="left"/>
      <w:pPr>
        <w:ind w:left="5189" w:hanging="116"/>
      </w:pPr>
      <w:rPr>
        <w:rFonts w:hint="default"/>
        <w:lang w:val="it-IT" w:eastAsia="en-US" w:bidi="ar-SA"/>
      </w:rPr>
    </w:lvl>
    <w:lvl w:ilvl="6" w:tplc="E738CB72">
      <w:numFmt w:val="bullet"/>
      <w:lvlText w:val="•"/>
      <w:lvlJc w:val="left"/>
      <w:pPr>
        <w:ind w:left="6163" w:hanging="116"/>
      </w:pPr>
      <w:rPr>
        <w:rFonts w:hint="default"/>
        <w:lang w:val="it-IT" w:eastAsia="en-US" w:bidi="ar-SA"/>
      </w:rPr>
    </w:lvl>
    <w:lvl w:ilvl="7" w:tplc="730E7D3E">
      <w:numFmt w:val="bullet"/>
      <w:lvlText w:val="•"/>
      <w:lvlJc w:val="left"/>
      <w:pPr>
        <w:ind w:left="7137" w:hanging="116"/>
      </w:pPr>
      <w:rPr>
        <w:rFonts w:hint="default"/>
        <w:lang w:val="it-IT" w:eastAsia="en-US" w:bidi="ar-SA"/>
      </w:rPr>
    </w:lvl>
    <w:lvl w:ilvl="8" w:tplc="499C6686">
      <w:numFmt w:val="bullet"/>
      <w:lvlText w:val="•"/>
      <w:lvlJc w:val="left"/>
      <w:pPr>
        <w:ind w:left="8111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37365974"/>
    <w:multiLevelType w:val="hybridMultilevel"/>
    <w:tmpl w:val="26920BB4"/>
    <w:lvl w:ilvl="0" w:tplc="7256C288">
      <w:start w:val="1"/>
      <w:numFmt w:val="lowerLetter"/>
      <w:lvlText w:val="%1)"/>
      <w:lvlJc w:val="left"/>
      <w:pPr>
        <w:ind w:left="213" w:hanging="21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6586B18">
      <w:numFmt w:val="bullet"/>
      <w:lvlText w:val="•"/>
      <w:lvlJc w:val="left"/>
      <w:pPr>
        <w:ind w:left="1203" w:hanging="214"/>
      </w:pPr>
      <w:rPr>
        <w:rFonts w:hint="default"/>
        <w:lang w:val="it-IT" w:eastAsia="en-US" w:bidi="ar-SA"/>
      </w:rPr>
    </w:lvl>
    <w:lvl w:ilvl="2" w:tplc="FC1446E4">
      <w:numFmt w:val="bullet"/>
      <w:lvlText w:val="•"/>
      <w:lvlJc w:val="left"/>
      <w:pPr>
        <w:ind w:left="2187" w:hanging="214"/>
      </w:pPr>
      <w:rPr>
        <w:rFonts w:hint="default"/>
        <w:lang w:val="it-IT" w:eastAsia="en-US" w:bidi="ar-SA"/>
      </w:rPr>
    </w:lvl>
    <w:lvl w:ilvl="3" w:tplc="03CADA72">
      <w:numFmt w:val="bullet"/>
      <w:lvlText w:val="•"/>
      <w:lvlJc w:val="left"/>
      <w:pPr>
        <w:ind w:left="3171" w:hanging="214"/>
      </w:pPr>
      <w:rPr>
        <w:rFonts w:hint="default"/>
        <w:lang w:val="it-IT" w:eastAsia="en-US" w:bidi="ar-SA"/>
      </w:rPr>
    </w:lvl>
    <w:lvl w:ilvl="4" w:tplc="C34CE5B6">
      <w:numFmt w:val="bullet"/>
      <w:lvlText w:val="•"/>
      <w:lvlJc w:val="left"/>
      <w:pPr>
        <w:ind w:left="4155" w:hanging="214"/>
      </w:pPr>
      <w:rPr>
        <w:rFonts w:hint="default"/>
        <w:lang w:val="it-IT" w:eastAsia="en-US" w:bidi="ar-SA"/>
      </w:rPr>
    </w:lvl>
    <w:lvl w:ilvl="5" w:tplc="0B9E2DF2">
      <w:numFmt w:val="bullet"/>
      <w:lvlText w:val="•"/>
      <w:lvlJc w:val="left"/>
      <w:pPr>
        <w:ind w:left="5139" w:hanging="214"/>
      </w:pPr>
      <w:rPr>
        <w:rFonts w:hint="default"/>
        <w:lang w:val="it-IT" w:eastAsia="en-US" w:bidi="ar-SA"/>
      </w:rPr>
    </w:lvl>
    <w:lvl w:ilvl="6" w:tplc="ED14C852">
      <w:numFmt w:val="bullet"/>
      <w:lvlText w:val="•"/>
      <w:lvlJc w:val="left"/>
      <w:pPr>
        <w:ind w:left="6123" w:hanging="214"/>
      </w:pPr>
      <w:rPr>
        <w:rFonts w:hint="default"/>
        <w:lang w:val="it-IT" w:eastAsia="en-US" w:bidi="ar-SA"/>
      </w:rPr>
    </w:lvl>
    <w:lvl w:ilvl="7" w:tplc="7A48B010">
      <w:numFmt w:val="bullet"/>
      <w:lvlText w:val="•"/>
      <w:lvlJc w:val="left"/>
      <w:pPr>
        <w:ind w:left="7107" w:hanging="214"/>
      </w:pPr>
      <w:rPr>
        <w:rFonts w:hint="default"/>
        <w:lang w:val="it-IT" w:eastAsia="en-US" w:bidi="ar-SA"/>
      </w:rPr>
    </w:lvl>
    <w:lvl w:ilvl="8" w:tplc="D16A70E6">
      <w:numFmt w:val="bullet"/>
      <w:lvlText w:val="•"/>
      <w:lvlJc w:val="left"/>
      <w:pPr>
        <w:ind w:left="8091" w:hanging="214"/>
      </w:pPr>
      <w:rPr>
        <w:rFonts w:hint="default"/>
        <w:lang w:val="it-IT" w:eastAsia="en-US" w:bidi="ar-SA"/>
      </w:rPr>
    </w:lvl>
  </w:abstractNum>
  <w:abstractNum w:abstractNumId="2" w15:restartNumberingAfterBreak="0">
    <w:nsid w:val="6DE07920"/>
    <w:multiLevelType w:val="hybridMultilevel"/>
    <w:tmpl w:val="33F6D4EA"/>
    <w:lvl w:ilvl="0" w:tplc="CB74A826">
      <w:start w:val="3"/>
      <w:numFmt w:val="decimal"/>
      <w:lvlText w:val="%1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511403C0">
      <w:start w:val="1"/>
      <w:numFmt w:val="lowerLetter"/>
      <w:lvlText w:val="%2)"/>
      <w:lvlJc w:val="left"/>
      <w:pPr>
        <w:ind w:left="585" w:hanging="15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2F0AEB08">
      <w:numFmt w:val="bullet"/>
      <w:lvlText w:val="•"/>
      <w:lvlJc w:val="left"/>
      <w:pPr>
        <w:ind w:left="1633" w:hanging="159"/>
      </w:pPr>
      <w:rPr>
        <w:rFonts w:hint="default"/>
        <w:lang w:val="it-IT" w:eastAsia="en-US" w:bidi="ar-SA"/>
      </w:rPr>
    </w:lvl>
    <w:lvl w:ilvl="3" w:tplc="1A7EAE86">
      <w:numFmt w:val="bullet"/>
      <w:lvlText w:val="•"/>
      <w:lvlJc w:val="left"/>
      <w:pPr>
        <w:ind w:left="2686" w:hanging="159"/>
      </w:pPr>
      <w:rPr>
        <w:rFonts w:hint="default"/>
        <w:lang w:val="it-IT" w:eastAsia="en-US" w:bidi="ar-SA"/>
      </w:rPr>
    </w:lvl>
    <w:lvl w:ilvl="4" w:tplc="B8CAB038">
      <w:numFmt w:val="bullet"/>
      <w:lvlText w:val="•"/>
      <w:lvlJc w:val="left"/>
      <w:pPr>
        <w:ind w:left="3739" w:hanging="159"/>
      </w:pPr>
      <w:rPr>
        <w:rFonts w:hint="default"/>
        <w:lang w:val="it-IT" w:eastAsia="en-US" w:bidi="ar-SA"/>
      </w:rPr>
    </w:lvl>
    <w:lvl w:ilvl="5" w:tplc="D67C02F6">
      <w:numFmt w:val="bullet"/>
      <w:lvlText w:val="•"/>
      <w:lvlJc w:val="left"/>
      <w:pPr>
        <w:ind w:left="4792" w:hanging="159"/>
      </w:pPr>
      <w:rPr>
        <w:rFonts w:hint="default"/>
        <w:lang w:val="it-IT" w:eastAsia="en-US" w:bidi="ar-SA"/>
      </w:rPr>
    </w:lvl>
    <w:lvl w:ilvl="6" w:tplc="FE30377C">
      <w:numFmt w:val="bullet"/>
      <w:lvlText w:val="•"/>
      <w:lvlJc w:val="left"/>
      <w:pPr>
        <w:ind w:left="5846" w:hanging="159"/>
      </w:pPr>
      <w:rPr>
        <w:rFonts w:hint="default"/>
        <w:lang w:val="it-IT" w:eastAsia="en-US" w:bidi="ar-SA"/>
      </w:rPr>
    </w:lvl>
    <w:lvl w:ilvl="7" w:tplc="FC10A814">
      <w:numFmt w:val="bullet"/>
      <w:lvlText w:val="•"/>
      <w:lvlJc w:val="left"/>
      <w:pPr>
        <w:ind w:left="6899" w:hanging="159"/>
      </w:pPr>
      <w:rPr>
        <w:rFonts w:hint="default"/>
        <w:lang w:val="it-IT" w:eastAsia="en-US" w:bidi="ar-SA"/>
      </w:rPr>
    </w:lvl>
    <w:lvl w:ilvl="8" w:tplc="BADE7CE8">
      <w:numFmt w:val="bullet"/>
      <w:lvlText w:val="•"/>
      <w:lvlJc w:val="left"/>
      <w:pPr>
        <w:ind w:left="7952" w:hanging="159"/>
      </w:pPr>
      <w:rPr>
        <w:rFonts w:hint="default"/>
        <w:lang w:val="it-IT" w:eastAsia="en-US" w:bidi="ar-SA"/>
      </w:rPr>
    </w:lvl>
  </w:abstractNum>
  <w:num w:numId="1" w16cid:durableId="549001344">
    <w:abstractNumId w:val="2"/>
  </w:num>
  <w:num w:numId="2" w16cid:durableId="408314747">
    <w:abstractNumId w:val="1"/>
  </w:num>
  <w:num w:numId="3" w16cid:durableId="88048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35"/>
    <w:rsid w:val="000E1AA7"/>
    <w:rsid w:val="001B6135"/>
    <w:rsid w:val="00445AD2"/>
    <w:rsid w:val="00551F39"/>
    <w:rsid w:val="005A2367"/>
    <w:rsid w:val="00B00175"/>
    <w:rsid w:val="00B72D7B"/>
    <w:rsid w:val="00EC15AE"/>
    <w:rsid w:val="00F276EB"/>
    <w:rsid w:val="00F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2873"/>
  <w15:chartTrackingRefBased/>
  <w15:docId w15:val="{B26E337F-DFAF-47B6-993C-B79EAB15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1B6135"/>
    <w:pPr>
      <w:ind w:left="21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B6135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B6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6135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6135"/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B6135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1B6135"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1B6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13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B6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1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avaltroni</dc:creator>
  <cp:keywords/>
  <dc:description/>
  <cp:lastModifiedBy>Clementina</cp:lastModifiedBy>
  <cp:revision>2</cp:revision>
  <dcterms:created xsi:type="dcterms:W3CDTF">2025-03-10T12:24:00Z</dcterms:created>
  <dcterms:modified xsi:type="dcterms:W3CDTF">2025-03-10T12:24:00Z</dcterms:modified>
</cp:coreProperties>
</file>