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8E" w:rsidRDefault="0030128E" w:rsidP="0030128E">
      <w:pPr>
        <w:jc w:val="center"/>
        <w:rPr>
          <w:rFonts w:ascii="Calibri" w:eastAsia="Times New Roman" w:hAnsi="Calibri"/>
          <w:b/>
          <w:bCs/>
          <w:lang w:val="it-IT"/>
        </w:rPr>
      </w:pPr>
      <w:bookmarkStart w:id="0" w:name="_GoBack"/>
      <w:bookmarkEnd w:id="0"/>
      <w:r>
        <w:rPr>
          <w:rFonts w:ascii="Calibri" w:eastAsia="Times New Roman" w:hAnsi="Calibri"/>
          <w:b/>
          <w:bCs/>
          <w:lang w:val="it-IT"/>
        </w:rPr>
        <w:t>ELENCO COMPAGNIE</w:t>
      </w:r>
    </w:p>
    <w:p w:rsidR="0030128E" w:rsidRDefault="0030128E" w:rsidP="0030128E">
      <w:pPr>
        <w:jc w:val="center"/>
        <w:rPr>
          <w:rFonts w:ascii="Calibri" w:eastAsia="Times New Roman" w:hAnsi="Calibri" w:cs="Times New Roman"/>
          <w:sz w:val="8"/>
          <w:szCs w:val="8"/>
          <w:lang w:val="it-IT"/>
        </w:rPr>
      </w:pPr>
    </w:p>
    <w:tbl>
      <w:tblPr>
        <w:tblW w:w="14775" w:type="dxa"/>
        <w:tblCellSpacing w:w="0" w:type="dxa"/>
        <w:tblInd w:w="51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253"/>
        <w:gridCol w:w="5560"/>
      </w:tblGrid>
      <w:tr w:rsidR="0030128E" w:rsidTr="002C261E">
        <w:trPr>
          <w:trHeight w:val="278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Default="0030128E">
            <w:pPr>
              <w:jc w:val="center"/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lang w:val="it-IT"/>
              </w:rPr>
              <w:t>N.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Default="0030128E">
            <w:pPr>
              <w:jc w:val="center"/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lang w:val="it-IT"/>
              </w:rPr>
              <w:t>COMPAGNIA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Default="0030128E">
            <w:pPr>
              <w:jc w:val="center"/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lang w:val="it-IT"/>
              </w:rPr>
              <w:t>INDIRIZZO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0128E" w:rsidRDefault="0030128E">
            <w:pPr>
              <w:jc w:val="center"/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lang w:val="it-IT"/>
              </w:rPr>
              <w:t>PEC</w:t>
            </w:r>
          </w:p>
        </w:tc>
      </w:tr>
      <w:tr w:rsidR="0030128E" w:rsidTr="002C261E">
        <w:trPr>
          <w:trHeight w:val="101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30128E" w:rsidRPr="0030128E" w:rsidRDefault="0030128E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 w:rsidRPr="0030128E"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30128E" w:rsidRDefault="0030128E" w:rsidP="00C81D20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UNIPOL SAI ASSICURAZIONI S.p.A.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30128E" w:rsidRDefault="002C261E" w:rsidP="002C261E">
            <w:pPr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  <w:lang w:val="it-IT"/>
              </w:rPr>
              <w:t xml:space="preserve">Via del </w:t>
            </w:r>
            <w:proofErr w:type="spellStart"/>
            <w:r>
              <w:rPr>
                <w:rFonts w:asciiTheme="minorHAnsi" w:eastAsia="Times New Roman" w:hAnsiTheme="minorHAnsi" w:cstheme="minorHAnsi"/>
                <w:lang w:val="it-IT"/>
              </w:rPr>
              <w:t>Gallitello</w:t>
            </w:r>
            <w:proofErr w:type="spellEnd"/>
            <w:r>
              <w:rPr>
                <w:rFonts w:asciiTheme="minorHAnsi" w:eastAsia="Times New Roman" w:hAnsiTheme="minorHAnsi" w:cstheme="minorHAnsi"/>
                <w:lang w:val="it-IT"/>
              </w:rPr>
              <w:t xml:space="preserve">, 93 – 85100 </w:t>
            </w:r>
            <w:r w:rsidR="00FD4452">
              <w:rPr>
                <w:rFonts w:asciiTheme="minorHAnsi" w:eastAsia="Times New Roman" w:hAnsiTheme="minorHAnsi" w:cstheme="minorHAnsi"/>
                <w:lang w:val="it-IT"/>
              </w:rPr>
              <w:t>Potenza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30128E" w:rsidRPr="002C261E" w:rsidRDefault="002C261E" w:rsidP="00C81D20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2C261E">
              <w:rPr>
                <w:rStyle w:val="Collegamentoipertestuale"/>
                <w:rFonts w:asciiTheme="minorHAnsi" w:hAnsiTheme="minorHAnsi" w:cstheme="minorHAnsi"/>
                <w:b/>
                <w:i/>
              </w:rPr>
              <w:t>tiassicuriamo@pec.it</w:t>
            </w:r>
          </w:p>
        </w:tc>
      </w:tr>
      <w:tr w:rsidR="00FD4452" w:rsidTr="002C261E">
        <w:trPr>
          <w:trHeight w:val="101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30128E" w:rsidRDefault="00FD4452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8A406B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SOCIETA’ REALE MUTUA DI ASS.NI S.p.A.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D76C42" w:rsidP="00D76C42">
            <w:pPr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  <w:lang w:val="it-IT"/>
              </w:rPr>
              <w:t>Viale Marconi n. 219 - 85100 Potenza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FD4452" w:rsidRDefault="002C261E" w:rsidP="008A406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2C261E">
              <w:rPr>
                <w:rStyle w:val="Collegamentoipertestuale"/>
                <w:rFonts w:asciiTheme="minorHAnsi" w:hAnsiTheme="minorHAnsi" w:cstheme="minorHAnsi"/>
                <w:b/>
                <w:i/>
              </w:rPr>
              <w:t>tancrediassicurazioni@pec.it</w:t>
            </w:r>
          </w:p>
        </w:tc>
      </w:tr>
      <w:tr w:rsidR="0030128E" w:rsidTr="002C261E">
        <w:trPr>
          <w:trHeight w:val="101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30128E" w:rsidRPr="0030128E" w:rsidRDefault="00FD4452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Default="0030128E">
            <w:pPr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ALLIANZ S.p.A.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Default="0030128E">
            <w:pPr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  <w:lang w:val="it-IT"/>
              </w:rPr>
              <w:t xml:space="preserve">Largo Ugo </w:t>
            </w:r>
            <w:proofErr w:type="spellStart"/>
            <w:r>
              <w:rPr>
                <w:rFonts w:asciiTheme="minorHAnsi" w:eastAsia="Times New Roman" w:hAnsiTheme="minorHAnsi" w:cstheme="minorHAnsi"/>
                <w:lang w:val="it-IT"/>
              </w:rPr>
              <w:t>Irneri</w:t>
            </w:r>
            <w:proofErr w:type="spellEnd"/>
            <w:r>
              <w:rPr>
                <w:rFonts w:asciiTheme="minorHAnsi" w:eastAsia="Times New Roman" w:hAnsiTheme="minorHAnsi" w:cstheme="minorHAnsi"/>
                <w:lang w:val="it-IT"/>
              </w:rPr>
              <w:t>, 1 - 34123 TRIESTE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Pr="00FD4452" w:rsidRDefault="0030128E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FD4452">
              <w:rPr>
                <w:rStyle w:val="Collegamentoipertestuale"/>
                <w:rFonts w:asciiTheme="minorHAnsi" w:hAnsiTheme="minorHAnsi" w:cstheme="minorHAnsi"/>
                <w:b/>
                <w:i/>
              </w:rPr>
              <w:t>allianz.spa@pec.allianz.it</w:t>
            </w:r>
          </w:p>
        </w:tc>
      </w:tr>
      <w:tr w:rsidR="00FD4452" w:rsidTr="002C261E">
        <w:trPr>
          <w:trHeight w:val="249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30128E" w:rsidRDefault="00FD4452" w:rsidP="0030128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FD4452" w:rsidRDefault="00FD4452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ASSICURAZIONI GENERALI S.p.A.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FD4452" w:rsidRPr="003D4FB3" w:rsidRDefault="00FD4452" w:rsidP="008A406B">
            <w:pPr>
              <w:rPr>
                <w:rFonts w:ascii="Calibri" w:eastAsia="Times New Roman" w:hAnsi="Calibri" w:cs="Times New Roman"/>
              </w:rPr>
            </w:pPr>
            <w:r w:rsidRPr="003D4FB3">
              <w:rPr>
                <w:rFonts w:ascii="Calibri" w:eastAsia="Times New Roman" w:hAnsi="Calibri"/>
              </w:rPr>
              <w:t xml:space="preserve">Via Leonida </w:t>
            </w:r>
            <w:proofErr w:type="spellStart"/>
            <w:r w:rsidRPr="003D4FB3">
              <w:rPr>
                <w:rFonts w:ascii="Calibri" w:eastAsia="Times New Roman" w:hAnsi="Calibri"/>
              </w:rPr>
              <w:t>Bissolati</w:t>
            </w:r>
            <w:proofErr w:type="spellEnd"/>
            <w:r w:rsidRPr="003D4FB3">
              <w:rPr>
                <w:rFonts w:ascii="Calibri" w:eastAsia="Times New Roman" w:hAnsi="Calibri"/>
              </w:rPr>
              <w:t xml:space="preserve">, 23 </w:t>
            </w:r>
            <w:r>
              <w:rPr>
                <w:rFonts w:ascii="Calibri" w:eastAsia="Times New Roman" w:hAnsi="Calibri"/>
              </w:rPr>
              <w:t>–</w:t>
            </w:r>
            <w:r w:rsidRPr="003D4FB3">
              <w:rPr>
                <w:rFonts w:ascii="Calibri" w:eastAsia="Times New Roman" w:hAnsi="Calibri"/>
              </w:rPr>
              <w:t xml:space="preserve"> R</w:t>
            </w:r>
            <w:r>
              <w:rPr>
                <w:rFonts w:ascii="Calibri" w:eastAsia="Times New Roman" w:hAnsi="Calibri"/>
              </w:rPr>
              <w:t>oma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FD4452" w:rsidRPr="00FD4452" w:rsidRDefault="00C56F52" w:rsidP="008A406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hyperlink r:id="rId4" w:history="1">
              <w:r w:rsidR="00FD4452" w:rsidRPr="00FD4452">
                <w:rPr>
                  <w:rStyle w:val="Collegamentoipertestuale"/>
                  <w:rFonts w:asciiTheme="minorHAnsi" w:hAnsiTheme="minorHAnsi" w:cstheme="minorHAnsi"/>
                  <w:b/>
                  <w:i/>
                </w:rPr>
                <w:t>generaliitalia@pec.generaligroup.com</w:t>
              </w:r>
            </w:hyperlink>
          </w:p>
          <w:p w:rsidR="00FD4452" w:rsidRPr="00FD4452" w:rsidRDefault="00C56F52" w:rsidP="00DF0F85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hyperlink r:id="rId5" w:history="1">
              <w:r w:rsidR="00DF0F85" w:rsidRPr="00D14437">
                <w:rPr>
                  <w:rStyle w:val="Collegamentoipertestuale"/>
                  <w:rFonts w:asciiTheme="minorHAnsi" w:hAnsiTheme="minorHAnsi" w:cstheme="minorHAnsi"/>
                  <w:b/>
                  <w:i/>
                </w:rPr>
                <w:t>roberto.creta@generali.com</w:t>
              </w:r>
            </w:hyperlink>
          </w:p>
        </w:tc>
      </w:tr>
      <w:tr w:rsidR="00FD4452" w:rsidTr="002C261E">
        <w:trPr>
          <w:trHeight w:val="145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D33A2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D80067" w:rsidRDefault="00FD4452" w:rsidP="008A406B">
            <w:pPr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VITTORIA ASSICURAZIONI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D80067" w:rsidRDefault="00FD4452" w:rsidP="008A406B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Via Roma, 42 - San Mauro </w:t>
            </w:r>
            <w:proofErr w:type="spellStart"/>
            <w:r>
              <w:rPr>
                <w:rFonts w:ascii="Calibri" w:eastAsia="Times New Roman" w:hAnsi="Calibri"/>
              </w:rPr>
              <w:t>Torinese</w:t>
            </w:r>
            <w:proofErr w:type="spellEnd"/>
            <w:r>
              <w:rPr>
                <w:rFonts w:ascii="Calibri" w:eastAsia="Times New Roman" w:hAnsi="Calibri"/>
              </w:rPr>
              <w:t xml:space="preserve"> (TO) 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FD4452" w:rsidRDefault="00C56F52" w:rsidP="008A406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hyperlink r:id="rId6" w:history="1">
              <w:r w:rsidR="00FD4452" w:rsidRPr="00FD4452">
                <w:rPr>
                  <w:rStyle w:val="Collegamentoipertestuale"/>
                  <w:rFonts w:asciiTheme="minorHAnsi" w:hAnsiTheme="minorHAnsi" w:cstheme="minorHAnsi"/>
                  <w:b/>
                  <w:i/>
                </w:rPr>
                <w:t>sicura.snc@legalmail.it</w:t>
              </w:r>
            </w:hyperlink>
          </w:p>
          <w:p w:rsidR="00FD4452" w:rsidRPr="00FD4452" w:rsidRDefault="00C56F52" w:rsidP="008A406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hyperlink r:id="rId7" w:history="1">
              <w:r w:rsidR="00FD4452" w:rsidRPr="00FD4452">
                <w:rPr>
                  <w:rStyle w:val="Collegamentoipertestuale"/>
                  <w:rFonts w:asciiTheme="minorHAnsi" w:hAnsiTheme="minorHAnsi" w:cstheme="minorHAnsi"/>
                  <w:b/>
                  <w:i/>
                </w:rPr>
                <w:t>gare@agenziasanmauro.com</w:t>
              </w:r>
            </w:hyperlink>
          </w:p>
        </w:tc>
      </w:tr>
      <w:tr w:rsidR="00FD4452" w:rsidTr="002C261E">
        <w:trPr>
          <w:trHeight w:val="145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D33A2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6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D80067" w:rsidRDefault="00FD4452" w:rsidP="008A406B">
            <w:pPr>
              <w:rPr>
                <w:rFonts w:ascii="Calibri" w:eastAsia="Times New Roman" w:hAnsi="Calibri"/>
                <w:b/>
                <w:bCs/>
              </w:rPr>
            </w:pPr>
            <w:r w:rsidRPr="00F67CE9">
              <w:rPr>
                <w:rFonts w:ascii="Calibri" w:eastAsia="Times New Roman" w:hAnsi="Calibri"/>
                <w:b/>
                <w:bCs/>
              </w:rPr>
              <w:t xml:space="preserve">CHUBB EUROPEAN GROUP SE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D80067" w:rsidRDefault="00FD4452" w:rsidP="008A406B">
            <w:pPr>
              <w:rPr>
                <w:rFonts w:ascii="Calibri" w:eastAsia="Times New Roman" w:hAnsi="Calibri"/>
              </w:rPr>
            </w:pPr>
            <w:r w:rsidRPr="00F67CE9">
              <w:rPr>
                <w:rFonts w:ascii="Calibri" w:eastAsia="Times New Roman" w:hAnsi="Calibri"/>
              </w:rPr>
              <w:t xml:space="preserve">Via Antonio </w:t>
            </w:r>
            <w:proofErr w:type="spellStart"/>
            <w:r w:rsidRPr="00F67CE9">
              <w:rPr>
                <w:rFonts w:ascii="Calibri" w:eastAsia="Times New Roman" w:hAnsi="Calibri"/>
              </w:rPr>
              <w:t>Salandra</w:t>
            </w:r>
            <w:proofErr w:type="spellEnd"/>
            <w:r w:rsidRPr="00F67CE9">
              <w:rPr>
                <w:rFonts w:ascii="Calibri" w:eastAsia="Times New Roman" w:hAnsi="Calibri"/>
              </w:rPr>
              <w:t>, 18 – 00187 Roma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FD4452" w:rsidRDefault="00FD4452" w:rsidP="008A406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FD4452">
              <w:rPr>
                <w:rStyle w:val="Collegamentoipertestuale"/>
                <w:rFonts w:asciiTheme="minorHAnsi" w:hAnsiTheme="minorHAnsi" w:cstheme="minorHAnsi"/>
                <w:b/>
                <w:i/>
              </w:rPr>
              <w:t>italy@pec.chubb.com</w:t>
            </w:r>
          </w:p>
          <w:p w:rsidR="00FD4452" w:rsidRPr="00FD4452" w:rsidRDefault="00FD4452" w:rsidP="008A406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FD4452">
              <w:rPr>
                <w:rStyle w:val="Collegamentoipertestuale"/>
                <w:rFonts w:asciiTheme="minorHAnsi" w:hAnsiTheme="minorHAnsi" w:cstheme="minorHAnsi"/>
                <w:b/>
                <w:i/>
              </w:rPr>
              <w:t>gregorio.vizziello@chubb.com</w:t>
            </w:r>
          </w:p>
        </w:tc>
      </w:tr>
      <w:tr w:rsidR="00FD4452" w:rsidTr="002C261E">
        <w:trPr>
          <w:trHeight w:val="145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D33A2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7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D80067" w:rsidRDefault="00FD4452" w:rsidP="008A406B">
            <w:pPr>
              <w:rPr>
                <w:rFonts w:ascii="Calibri" w:eastAsia="Times New Roman" w:hAnsi="Calibri" w:cs="Times New Roman"/>
              </w:rPr>
            </w:pPr>
            <w:r w:rsidRPr="00D80067">
              <w:rPr>
                <w:rFonts w:ascii="Calibri" w:eastAsia="Times New Roman" w:hAnsi="Calibri"/>
                <w:b/>
                <w:bCs/>
              </w:rPr>
              <w:t>GROUPAMA ASSICURAZIONI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D80067" w:rsidRDefault="00FD4452" w:rsidP="008A406B">
            <w:pPr>
              <w:rPr>
                <w:rFonts w:ascii="Calibri" w:eastAsia="Times New Roman" w:hAnsi="Calibri" w:cs="Times New Roman"/>
              </w:rPr>
            </w:pPr>
            <w:r w:rsidRPr="00D80067">
              <w:rPr>
                <w:rFonts w:ascii="Calibri" w:eastAsia="Times New Roman" w:hAnsi="Calibri"/>
              </w:rPr>
              <w:t>Viale Cesare Pavese, 385</w:t>
            </w:r>
            <w:r>
              <w:rPr>
                <w:rFonts w:ascii="Calibri" w:eastAsia="Times New Roman" w:hAnsi="Calibri"/>
              </w:rPr>
              <w:t xml:space="preserve"> - </w:t>
            </w:r>
            <w:r w:rsidRPr="00D80067">
              <w:rPr>
                <w:rFonts w:ascii="Calibri" w:eastAsia="Times New Roman" w:hAnsi="Calibri"/>
              </w:rPr>
              <w:t>00144 Roma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FD4452" w:rsidRDefault="00FD4452" w:rsidP="008A406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FD4452">
              <w:rPr>
                <w:rStyle w:val="Collegamentoipertestuale"/>
                <w:rFonts w:asciiTheme="minorHAnsi" w:hAnsiTheme="minorHAnsi" w:cstheme="minorHAnsi"/>
                <w:b/>
                <w:i/>
              </w:rPr>
              <w:t>groupama@legalmail.it</w:t>
            </w:r>
          </w:p>
        </w:tc>
      </w:tr>
      <w:tr w:rsidR="00FD4452" w:rsidTr="002C261E">
        <w:trPr>
          <w:trHeight w:val="145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D33A2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8.1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C81D20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 w:rsidRPr="00FF2D37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Zurich Insurance Company Ltd</w:t>
            </w:r>
            <w: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 -</w:t>
            </w:r>
            <w:r w:rsidRPr="00FF2D37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Rappresentanza Generale per l'Italia</w:t>
            </w:r>
          </w:p>
        </w:tc>
        <w:tc>
          <w:tcPr>
            <w:tcW w:w="425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C81D20">
            <w:pPr>
              <w:rPr>
                <w:rFonts w:asciiTheme="minorHAnsi" w:eastAsia="Times New Roman" w:hAnsiTheme="minorHAnsi" w:cstheme="minorHAnsi"/>
                <w:lang w:val="it-IT"/>
              </w:rPr>
            </w:pPr>
            <w:r w:rsidRPr="00FF2D37">
              <w:rPr>
                <w:rFonts w:asciiTheme="minorHAnsi" w:eastAsia="Times New Roman" w:hAnsiTheme="minorHAnsi" w:cstheme="minorHAnsi"/>
                <w:lang w:val="it-IT"/>
              </w:rPr>
              <w:t>Via Benigno Crespi 23, 20159 Milano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FD4452" w:rsidRDefault="00FD4452" w:rsidP="00C81D20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FD4452">
              <w:rPr>
                <w:rStyle w:val="Collegamentoipertestuale"/>
                <w:rFonts w:asciiTheme="minorHAnsi" w:hAnsiTheme="minorHAnsi" w:cstheme="minorHAnsi"/>
                <w:b/>
                <w:i/>
              </w:rPr>
              <w:t>Zurich.Insurance.Company@pec.zurich.it</w:t>
            </w:r>
          </w:p>
        </w:tc>
      </w:tr>
      <w:tr w:rsidR="00FD4452" w:rsidTr="002C261E">
        <w:trPr>
          <w:trHeight w:val="145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920B9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8.2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FF2D37" w:rsidRDefault="00FD4452" w:rsidP="00FF2D37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proofErr w:type="spellStart"/>
            <w:r w:rsidRPr="00FF2D37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Zurich</w:t>
            </w:r>
            <w:proofErr w:type="spellEnd"/>
            <w:r w:rsidRPr="00FF2D37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FF2D37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Insurance</w:t>
            </w:r>
            <w:proofErr w:type="spellEnd"/>
            <w:r w:rsidRPr="00FF2D37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FF2D37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plc</w:t>
            </w:r>
            <w:proofErr w:type="spellEnd"/>
            <w:r w:rsidRPr="00FF2D37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 – Rappresentanza Generale per l'Italia</w:t>
            </w:r>
          </w:p>
        </w:tc>
        <w:tc>
          <w:tcPr>
            <w:tcW w:w="425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Default="00FD4452" w:rsidP="00C81D20">
            <w:pPr>
              <w:rPr>
                <w:rFonts w:asciiTheme="minorHAnsi" w:eastAsia="Times New Roman" w:hAnsiTheme="minorHAnsi" w:cstheme="minorHAnsi"/>
                <w:lang w:val="it-IT"/>
              </w:rPr>
            </w:pP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FD4452" w:rsidRPr="00FD4452" w:rsidRDefault="00FD4452" w:rsidP="00C81D20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FD4452">
              <w:rPr>
                <w:rStyle w:val="Collegamentoipertestuale"/>
                <w:rFonts w:asciiTheme="minorHAnsi" w:hAnsiTheme="minorHAnsi" w:cstheme="minorHAnsi"/>
                <w:b/>
                <w:i/>
              </w:rPr>
              <w:t>Zurich.Insurance.Plc@pec.zurich.it</w:t>
            </w:r>
          </w:p>
        </w:tc>
      </w:tr>
      <w:tr w:rsidR="0030128E" w:rsidTr="002C261E">
        <w:trPr>
          <w:trHeight w:val="65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30128E" w:rsidRDefault="00FD4452" w:rsidP="00FD445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9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Default="0030128E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LLOYD’S Insurance Company SA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Default="0030128E">
            <w:pPr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  <w:lang w:val="it-IT"/>
              </w:rPr>
              <w:t>Corso Garibaldi 86 - 20121 MILANO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30128E" w:rsidRPr="00FD4452" w:rsidRDefault="00C56F52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hyperlink r:id="rId8" w:history="1">
              <w:r w:rsidR="0030128E" w:rsidRPr="00FD4452">
                <w:rPr>
                  <w:rStyle w:val="Collegamentoipertestuale"/>
                  <w:rFonts w:asciiTheme="minorHAnsi" w:hAnsiTheme="minorHAnsi" w:cstheme="minorHAnsi"/>
                  <w:b/>
                  <w:i/>
                </w:rPr>
                <w:t>informazioni@lloyds.com</w:t>
              </w:r>
            </w:hyperlink>
          </w:p>
        </w:tc>
      </w:tr>
      <w:tr w:rsidR="00920B90" w:rsidTr="002C261E">
        <w:trPr>
          <w:trHeight w:val="209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20B90" w:rsidRPr="0030128E" w:rsidRDefault="00920B90" w:rsidP="00FD445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1</w:t>
            </w:r>
            <w:r w:rsidR="00FD4452"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20B90" w:rsidRDefault="00920B90" w:rsidP="00C81D20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AXA ASSICURAZIONI S.p.A.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20B90" w:rsidRDefault="00920B90" w:rsidP="00C81D20">
            <w:pPr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  <w:lang w:val="it-IT"/>
              </w:rPr>
              <w:t>Corso Como, 17 - 20154 MILANO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20B90" w:rsidRPr="00FD4452" w:rsidRDefault="00920B90" w:rsidP="00C81D20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FD4452">
              <w:rPr>
                <w:rStyle w:val="Collegamentoipertestuale"/>
                <w:rFonts w:asciiTheme="minorHAnsi" w:hAnsiTheme="minorHAnsi" w:cstheme="minorHAnsi"/>
                <w:b/>
                <w:i/>
              </w:rPr>
              <w:t>axaassicurazioni@axa.legalmail.it</w:t>
            </w:r>
          </w:p>
        </w:tc>
      </w:tr>
      <w:tr w:rsidR="00D76C42" w:rsidTr="002C261E">
        <w:trPr>
          <w:trHeight w:val="209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D76C42" w:rsidP="00FD445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11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D76C42" w:rsidP="00555515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 w:rsidRPr="00D76C42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REVO</w:t>
            </w:r>
            <w:r w:rsidR="00555515">
              <w:t xml:space="preserve"> </w:t>
            </w:r>
            <w:r w:rsidR="00555515" w:rsidRPr="005555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INSURANCE S.p.A.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FE33D4" w:rsidP="00FE33D4">
            <w:pPr>
              <w:rPr>
                <w:rFonts w:asciiTheme="minorHAnsi" w:eastAsia="Times New Roman" w:hAnsiTheme="minorHAnsi" w:cstheme="minorHAnsi"/>
                <w:lang w:val="it-IT"/>
              </w:rPr>
            </w:pPr>
            <w:r w:rsidRPr="00FE33D4">
              <w:rPr>
                <w:rFonts w:asciiTheme="minorHAnsi" w:eastAsia="Times New Roman" w:hAnsiTheme="minorHAnsi" w:cstheme="minorHAnsi"/>
                <w:lang w:val="it-IT"/>
              </w:rPr>
              <w:t>Viale dell’Agricoltura, 7</w:t>
            </w:r>
            <w:r>
              <w:rPr>
                <w:rFonts w:asciiTheme="minorHAnsi" w:eastAsia="Times New Roman" w:hAnsiTheme="minorHAnsi" w:cstheme="minorHAnsi"/>
                <w:lang w:val="it-IT"/>
              </w:rPr>
              <w:t xml:space="preserve"> - </w:t>
            </w:r>
            <w:r w:rsidRPr="00FE33D4">
              <w:rPr>
                <w:rFonts w:asciiTheme="minorHAnsi" w:eastAsia="Times New Roman" w:hAnsiTheme="minorHAnsi" w:cstheme="minorHAnsi"/>
                <w:lang w:val="it-IT"/>
              </w:rPr>
              <w:t>37135 VERONA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C56F52" w:rsidP="00C81D20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hyperlink r:id="rId9" w:history="1">
              <w:r w:rsidR="00DF0F85" w:rsidRPr="00D14437">
                <w:rPr>
                  <w:rStyle w:val="Collegamentoipertestuale"/>
                  <w:rFonts w:asciiTheme="minorHAnsi" w:hAnsiTheme="minorHAnsi" w:cstheme="minorHAnsi"/>
                  <w:b/>
                  <w:i/>
                </w:rPr>
                <w:t>revo@pec.revoinsurance.com</w:t>
              </w:r>
            </w:hyperlink>
          </w:p>
          <w:p w:rsidR="00DF0F85" w:rsidRPr="00FD4452" w:rsidRDefault="00DF0F85" w:rsidP="00C81D20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DF0F85">
              <w:rPr>
                <w:rStyle w:val="Collegamentoipertestuale"/>
                <w:rFonts w:asciiTheme="minorHAnsi" w:hAnsiTheme="minorHAnsi" w:cstheme="minorHAnsi"/>
                <w:b/>
                <w:i/>
              </w:rPr>
              <w:t>nicola.occhini@revoinsurance.com</w:t>
            </w:r>
          </w:p>
        </w:tc>
      </w:tr>
      <w:tr w:rsidR="00D76C42" w:rsidTr="002C261E">
        <w:trPr>
          <w:trHeight w:val="209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D76C42" w:rsidP="00FD445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12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555515" w:rsidP="00D76C42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 w:rsidRPr="005555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AIG Europe S.A.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FE33D4" w:rsidP="00DF0F85">
            <w:pPr>
              <w:rPr>
                <w:rFonts w:asciiTheme="minorHAnsi" w:eastAsia="Times New Roman" w:hAnsiTheme="minorHAnsi" w:cstheme="minorHAnsi"/>
                <w:lang w:val="it-IT"/>
              </w:rPr>
            </w:pPr>
            <w:r w:rsidRPr="00FE33D4">
              <w:rPr>
                <w:rFonts w:asciiTheme="minorHAnsi" w:eastAsia="Times New Roman" w:hAnsiTheme="minorHAnsi" w:cstheme="minorHAnsi"/>
                <w:lang w:val="it-IT"/>
              </w:rPr>
              <w:t>Viale Algeria</w:t>
            </w:r>
            <w:r w:rsidR="00DF0F85">
              <w:rPr>
                <w:rFonts w:asciiTheme="minorHAnsi" w:eastAsia="Times New Roman" w:hAnsiTheme="minorHAnsi" w:cstheme="minorHAnsi"/>
                <w:lang w:val="it-IT"/>
              </w:rPr>
              <w:t>,</w:t>
            </w:r>
            <w:r w:rsidRPr="00FE33D4">
              <w:rPr>
                <w:rFonts w:asciiTheme="minorHAnsi" w:eastAsia="Times New Roman" w:hAnsiTheme="minorHAnsi" w:cstheme="minorHAnsi"/>
                <w:lang w:val="it-IT"/>
              </w:rPr>
              <w:t xml:space="preserve"> 95</w:t>
            </w:r>
            <w:r w:rsidR="00DF0F85">
              <w:rPr>
                <w:rFonts w:asciiTheme="minorHAnsi" w:eastAsia="Times New Roman" w:hAnsiTheme="minorHAnsi" w:cstheme="minorHAnsi"/>
                <w:lang w:val="it-IT"/>
              </w:rPr>
              <w:t xml:space="preserve"> -</w:t>
            </w:r>
            <w:r w:rsidRPr="00FE33D4">
              <w:rPr>
                <w:rFonts w:asciiTheme="minorHAnsi" w:eastAsia="Times New Roman" w:hAnsiTheme="minorHAnsi" w:cstheme="minorHAnsi"/>
                <w:lang w:val="it-IT"/>
              </w:rPr>
              <w:t xml:space="preserve"> 00144 Roma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Pr="00FE33D4" w:rsidRDefault="00FE33D4" w:rsidP="00FE33D4">
            <w:pPr>
              <w:jc w:val="center"/>
              <w:rPr>
                <w:rStyle w:val="Collegamentoipertestuale"/>
                <w:rFonts w:ascii="Calibri" w:eastAsia="Times New Roman" w:hAnsi="Calibri" w:cs="Calibri"/>
                <w:color w:val="0563C1"/>
                <w:lang w:val="it-IT"/>
              </w:rPr>
            </w:pPr>
            <w:r w:rsidRPr="00FE33D4">
              <w:rPr>
                <w:rStyle w:val="Collegamentoipertestuale"/>
                <w:rFonts w:asciiTheme="minorHAnsi" w:hAnsiTheme="minorHAnsi" w:cstheme="minorHAnsi"/>
                <w:b/>
                <w:i/>
              </w:rPr>
              <w:t>assibuw@legalmail.it</w:t>
            </w:r>
          </w:p>
        </w:tc>
      </w:tr>
      <w:tr w:rsidR="00D76C42" w:rsidTr="002C261E">
        <w:trPr>
          <w:trHeight w:val="209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D76C42" w:rsidP="00FD445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it-IT"/>
              </w:rPr>
              <w:t>13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D76C42" w:rsidP="00555515">
            <w:pP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 w:rsidRPr="00D76C42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BENE ASSICURAZIONI</w:t>
            </w:r>
            <w:r w:rsidR="00555515">
              <w:t xml:space="preserve"> </w:t>
            </w:r>
            <w:r w:rsidR="00555515" w:rsidRPr="005555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S.p.A.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FE33D4" w:rsidP="00FE33D4">
            <w:pPr>
              <w:rPr>
                <w:rFonts w:asciiTheme="minorHAnsi" w:eastAsia="Times New Roman" w:hAnsiTheme="minorHAnsi" w:cstheme="minorHAnsi"/>
                <w:lang w:val="it-IT"/>
              </w:rPr>
            </w:pPr>
            <w:r w:rsidRPr="00FE33D4">
              <w:rPr>
                <w:rFonts w:asciiTheme="minorHAnsi" w:eastAsia="Times New Roman" w:hAnsiTheme="minorHAnsi" w:cstheme="minorHAnsi"/>
                <w:lang w:val="it-IT"/>
              </w:rPr>
              <w:t>Via dei Valtorta, 48</w:t>
            </w:r>
            <w:r>
              <w:rPr>
                <w:rFonts w:asciiTheme="minorHAnsi" w:eastAsia="Times New Roman" w:hAnsiTheme="minorHAnsi" w:cstheme="minorHAnsi"/>
                <w:lang w:val="it-IT"/>
              </w:rPr>
              <w:t xml:space="preserve"> </w:t>
            </w:r>
            <w:r w:rsidR="00DF0F85">
              <w:rPr>
                <w:rFonts w:asciiTheme="minorHAnsi" w:eastAsia="Times New Roman" w:hAnsiTheme="minorHAnsi" w:cstheme="minorHAnsi"/>
                <w:lang w:val="it-IT"/>
              </w:rPr>
              <w:t xml:space="preserve">- </w:t>
            </w:r>
            <w:r w:rsidRPr="00FE33D4">
              <w:rPr>
                <w:rFonts w:asciiTheme="minorHAnsi" w:eastAsia="Times New Roman" w:hAnsiTheme="minorHAnsi" w:cstheme="minorHAnsi"/>
                <w:lang w:val="it-IT"/>
              </w:rPr>
              <w:t>20127 MILANO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76C42" w:rsidRDefault="00C56F52" w:rsidP="00C81D20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hyperlink r:id="rId10" w:history="1">
              <w:r w:rsidR="00073D13" w:rsidRPr="000D62D5">
                <w:rPr>
                  <w:rStyle w:val="Collegamentoipertestuale"/>
                  <w:rFonts w:asciiTheme="minorHAnsi" w:hAnsiTheme="minorHAnsi" w:cstheme="minorHAnsi"/>
                  <w:b/>
                  <w:i/>
                </w:rPr>
                <w:t>beneassicurazioni@legalmail.it</w:t>
              </w:r>
            </w:hyperlink>
          </w:p>
          <w:p w:rsidR="00073D13" w:rsidRPr="00FD4452" w:rsidRDefault="00073D13" w:rsidP="00073D13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i/>
              </w:rPr>
            </w:pPr>
            <w:r w:rsidRPr="00073D13">
              <w:rPr>
                <w:rStyle w:val="Collegamentoipertestuale"/>
                <w:rFonts w:asciiTheme="minorHAnsi" w:hAnsiTheme="minorHAnsi" w:cstheme="minorHAnsi"/>
                <w:b/>
                <w:i/>
              </w:rPr>
              <w:t>alberto.giovenzana@bene.it</w:t>
            </w:r>
          </w:p>
        </w:tc>
      </w:tr>
    </w:tbl>
    <w:p w:rsidR="002B4B23" w:rsidRDefault="002B4B23"/>
    <w:sectPr w:rsidR="002B4B23" w:rsidSect="00D33A20">
      <w:pgSz w:w="16838" w:h="11906" w:orient="landscape"/>
      <w:pgMar w:top="1134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8E"/>
    <w:rsid w:val="0005395B"/>
    <w:rsid w:val="00073D13"/>
    <w:rsid w:val="00086EDE"/>
    <w:rsid w:val="002B4B23"/>
    <w:rsid w:val="002C261E"/>
    <w:rsid w:val="0030128E"/>
    <w:rsid w:val="004F4005"/>
    <w:rsid w:val="00555515"/>
    <w:rsid w:val="00920B90"/>
    <w:rsid w:val="00C56F52"/>
    <w:rsid w:val="00D33A20"/>
    <w:rsid w:val="00D76C42"/>
    <w:rsid w:val="00DF0F85"/>
    <w:rsid w:val="00FD4452"/>
    <w:rsid w:val="00FE33D4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2B465-9BA1-4976-A404-E8DF9F08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0128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01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zioni@lloyd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re@agenziasanmaur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A.SNC@LEGALMAIL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oberto.creta@generali.com" TargetMode="External"/><Relationship Id="rId10" Type="http://schemas.openxmlformats.org/officeDocument/2006/relationships/hyperlink" Target="mailto:beneassicurazioni@legalmail.it" TargetMode="External"/><Relationship Id="rId4" Type="http://schemas.openxmlformats.org/officeDocument/2006/relationships/hyperlink" Target="mailto:generaliitalia@pec.generaligroup.com" TargetMode="External"/><Relationship Id="rId9" Type="http://schemas.openxmlformats.org/officeDocument/2006/relationships/hyperlink" Target="mailto:revo@pec.revoinsuranc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aperretti</dc:creator>
  <cp:lastModifiedBy>Nicoletta Gilio</cp:lastModifiedBy>
  <cp:revision>2</cp:revision>
  <dcterms:created xsi:type="dcterms:W3CDTF">2023-12-14T15:54:00Z</dcterms:created>
  <dcterms:modified xsi:type="dcterms:W3CDTF">2023-12-14T15:54:00Z</dcterms:modified>
</cp:coreProperties>
</file>